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7D" w:rsidRDefault="00B81E7D" w:rsidP="00B81E7D">
      <w:pPr>
        <w:pStyle w:val="1"/>
        <w:framePr w:w="10027" w:h="2971" w:hRule="exact" w:wrap="none" w:vAnchor="page" w:hAnchor="page" w:x="1366" w:y="406"/>
        <w:shd w:val="clear" w:color="auto" w:fill="auto"/>
        <w:spacing w:line="264" w:lineRule="auto"/>
        <w:ind w:firstLine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  <w:r>
        <w:rPr>
          <w:b/>
          <w:bCs/>
        </w:rPr>
        <w:br/>
        <w:t>«Арчибская средняя общеобразовательная школа им. М.И. Садикова»</w:t>
      </w:r>
    </w:p>
    <w:p w:rsidR="00B81E7D" w:rsidRDefault="00B81E7D" w:rsidP="00B81E7D">
      <w:pPr>
        <w:pStyle w:val="1"/>
        <w:framePr w:w="10027" w:h="2971" w:hRule="exact" w:wrap="none" w:vAnchor="page" w:hAnchor="page" w:x="1366" w:y="406"/>
        <w:shd w:val="clear" w:color="auto" w:fill="auto"/>
        <w:spacing w:line="264" w:lineRule="auto"/>
        <w:ind w:firstLine="0"/>
        <w:jc w:val="center"/>
      </w:pPr>
    </w:p>
    <w:p w:rsidR="001C589D" w:rsidRDefault="001C589D">
      <w:pPr>
        <w:spacing w:line="1" w:lineRule="exact"/>
      </w:pPr>
    </w:p>
    <w:p w:rsidR="001C589D" w:rsidRDefault="001C589D">
      <w:pPr>
        <w:framePr w:wrap="none" w:vAnchor="page" w:hAnchor="page" w:x="6858" w:y="2109"/>
        <w:rPr>
          <w:sz w:val="2"/>
          <w:szCs w:val="2"/>
        </w:rPr>
      </w:pPr>
    </w:p>
    <w:p w:rsidR="001C589D" w:rsidRDefault="001C589D">
      <w:pPr>
        <w:spacing w:line="1" w:lineRule="exact"/>
      </w:pPr>
    </w:p>
    <w:p w:rsidR="00B81E7D" w:rsidRDefault="00B81E7D"/>
    <w:tbl>
      <w:tblPr>
        <w:tblStyle w:val="aa"/>
        <w:tblpPr w:leftFromText="180" w:rightFromText="180" w:vertAnchor="text" w:horzAnchor="margin" w:tblpXSpec="center" w:tblpY="920"/>
        <w:tblW w:w="10138" w:type="dxa"/>
        <w:tblLook w:val="04A0" w:firstRow="1" w:lastRow="0" w:firstColumn="1" w:lastColumn="0" w:noHBand="0" w:noVBand="1"/>
      </w:tblPr>
      <w:tblGrid>
        <w:gridCol w:w="5240"/>
        <w:gridCol w:w="4898"/>
      </w:tblGrid>
      <w:tr w:rsidR="008B5368" w:rsidTr="001C5F53">
        <w:trPr>
          <w:trHeight w:val="2296"/>
        </w:trPr>
        <w:tc>
          <w:tcPr>
            <w:tcW w:w="5240" w:type="dxa"/>
          </w:tcPr>
          <w:p w:rsidR="008B5368" w:rsidRDefault="008B5368" w:rsidP="008B5368">
            <w:pPr>
              <w:pStyle w:val="1"/>
              <w:shd w:val="clear" w:color="auto" w:fill="auto"/>
              <w:ind w:left="10" w:right="1871" w:firstLine="0"/>
            </w:pPr>
            <w:r>
              <w:t xml:space="preserve">СОГЛАСОВАНО                      </w:t>
            </w:r>
            <w:r>
              <w:br/>
              <w:t>педагогическим советом</w:t>
            </w:r>
            <w:r>
              <w:br/>
              <w:t xml:space="preserve">МКОУ «Аарчиская </w:t>
            </w:r>
            <w:r w:rsidR="00FB1E65">
              <w:t>СОШ»</w:t>
            </w:r>
            <w:r w:rsidR="00FB1E65">
              <w:br/>
              <w:t>(протокол от 12.05.2021 №7</w:t>
            </w:r>
            <w:r>
              <w:t>)</w:t>
            </w:r>
          </w:p>
          <w:p w:rsidR="008B5368" w:rsidRDefault="008B5368" w:rsidP="008B5368">
            <w:pPr>
              <w:pStyle w:val="1"/>
              <w:shd w:val="clear" w:color="auto" w:fill="auto"/>
              <w:spacing w:line="264" w:lineRule="auto"/>
              <w:ind w:right="3463" w:firstLine="0"/>
              <w:jc w:val="center"/>
            </w:pPr>
          </w:p>
        </w:tc>
        <w:tc>
          <w:tcPr>
            <w:tcW w:w="4898" w:type="dxa"/>
          </w:tcPr>
          <w:p w:rsidR="008B5368" w:rsidRDefault="008B5368" w:rsidP="008B5368">
            <w:pPr>
              <w:pStyle w:val="1"/>
              <w:shd w:val="clear" w:color="auto" w:fill="auto"/>
              <w:spacing w:line="264" w:lineRule="auto"/>
              <w:ind w:left="-1121" w:right="538" w:firstLine="442"/>
              <w:jc w:val="center"/>
            </w:pPr>
            <w:r>
              <w:t>Утверждаю</w:t>
            </w:r>
          </w:p>
          <w:p w:rsidR="008B5368" w:rsidRDefault="00A3527E" w:rsidP="001C5F53">
            <w:pPr>
              <w:pStyle w:val="1"/>
              <w:shd w:val="clear" w:color="auto" w:fill="auto"/>
              <w:spacing w:line="264" w:lineRule="auto"/>
              <w:ind w:right="538" w:firstLine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47B1FF07" wp14:editId="1291879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28575</wp:posOffset>
                  </wp:positionV>
                  <wp:extent cx="2054225" cy="1195070"/>
                  <wp:effectExtent l="0" t="0" r="3175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5F53">
              <w:t>прик</w:t>
            </w:r>
            <w:r w:rsidR="008B5368">
              <w:t>азом № 20  МКОУ</w:t>
            </w:r>
            <w:r w:rsidR="001C5F53">
              <w:t xml:space="preserve"> «Арчибская СОШ» от</w:t>
            </w:r>
            <w:r w:rsidR="008B5368">
              <w:t xml:space="preserve">  12 .</w:t>
            </w:r>
            <w:r w:rsidR="001C5F53">
              <w:t>05.2021</w:t>
            </w:r>
            <w:r w:rsidR="008B5368">
              <w:t xml:space="preserve"> г.</w:t>
            </w:r>
          </w:p>
          <w:p w:rsidR="00A3527E" w:rsidRDefault="00A3527E" w:rsidP="001C5F53">
            <w:pPr>
              <w:pStyle w:val="1"/>
              <w:shd w:val="clear" w:color="auto" w:fill="auto"/>
              <w:spacing w:line="264" w:lineRule="auto"/>
              <w:ind w:right="538" w:firstLine="0"/>
            </w:pPr>
          </w:p>
          <w:p w:rsidR="00A3527E" w:rsidRDefault="00A3527E" w:rsidP="001C5F53">
            <w:pPr>
              <w:pStyle w:val="1"/>
              <w:shd w:val="clear" w:color="auto" w:fill="auto"/>
              <w:spacing w:line="264" w:lineRule="auto"/>
              <w:ind w:right="538" w:firstLine="0"/>
            </w:pPr>
            <w:r>
              <w:t>Директор                      А.Х.Вагабов</w:t>
            </w:r>
          </w:p>
        </w:tc>
      </w:tr>
    </w:tbl>
    <w:p w:rsidR="00A3527E" w:rsidRDefault="00A3527E" w:rsidP="008B5368">
      <w:pPr>
        <w:pStyle w:val="11"/>
        <w:shd w:val="clear" w:color="auto" w:fill="auto"/>
        <w:spacing w:after="0" w:line="240" w:lineRule="auto"/>
        <w:ind w:left="0"/>
        <w:jc w:val="center"/>
      </w:pPr>
    </w:p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Default="00A3527E" w:rsidP="00A3527E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181CA" wp14:editId="718D15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527E" w:rsidRPr="00A3527E" w:rsidRDefault="00A3527E" w:rsidP="00A3527E">
                            <w:pPr>
                              <w:pStyle w:val="Default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3527E" w:rsidRPr="00A3527E" w:rsidRDefault="00A3527E" w:rsidP="00A3527E">
                            <w:pPr>
                              <w:tabs>
                                <w:tab w:val="left" w:pos="3360"/>
                              </w:tabs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27E"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РАБОЧАЯ ПРОГРАММА ВОСПИТАНИЯ </w:t>
                            </w:r>
                          </w:p>
                          <w:p w:rsidR="00A3527E" w:rsidRPr="00A3527E" w:rsidRDefault="00A3527E" w:rsidP="00A3527E">
                            <w:pPr>
                              <w:tabs>
                                <w:tab w:val="left" w:pos="3360"/>
                              </w:tabs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27E">
                              <w:rPr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2021-2025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181C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A3527E" w:rsidRPr="00A3527E" w:rsidRDefault="00A3527E" w:rsidP="00A3527E">
                      <w:pPr>
                        <w:pStyle w:val="Default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3527E" w:rsidRPr="00A3527E" w:rsidRDefault="00A3527E" w:rsidP="00A3527E">
                      <w:pPr>
                        <w:tabs>
                          <w:tab w:val="left" w:pos="3360"/>
                        </w:tabs>
                        <w:jc w:val="center"/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527E"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РАБОЧАЯ ПРОГРАММА ВОСПИТАНИЯ </w:t>
                      </w:r>
                    </w:p>
                    <w:p w:rsidR="00A3527E" w:rsidRPr="00A3527E" w:rsidRDefault="00A3527E" w:rsidP="00A3527E">
                      <w:pPr>
                        <w:tabs>
                          <w:tab w:val="left" w:pos="3360"/>
                        </w:tabs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527E">
                        <w:rPr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2021-2025 гг.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A3527E" w:rsidRPr="00A3527E" w:rsidRDefault="00A3527E" w:rsidP="00A3527E"/>
    <w:p w:rsidR="008B5368" w:rsidRDefault="00B81E7D" w:rsidP="008B5368">
      <w:pPr>
        <w:pStyle w:val="11"/>
        <w:shd w:val="clear" w:color="auto" w:fill="auto"/>
        <w:spacing w:after="0" w:line="240" w:lineRule="auto"/>
        <w:ind w:left="0"/>
        <w:jc w:val="center"/>
      </w:pPr>
      <w:r w:rsidRPr="00A3527E">
        <w:br w:type="page"/>
      </w:r>
      <w:r w:rsidR="008B5368">
        <w:lastRenderedPageBreak/>
        <w:t>ПОЯСНИТЕЛЬНАЯ ЗАПИСКА</w:t>
      </w:r>
    </w:p>
    <w:p w:rsidR="00B81E7D" w:rsidRDefault="00B81E7D"/>
    <w:p w:rsidR="00B81E7D" w:rsidRDefault="00B81E7D"/>
    <w:p w:rsidR="001C589D" w:rsidRDefault="002D4A9C" w:rsidP="00B81E7D">
      <w:pPr>
        <w:pStyle w:val="1"/>
        <w:framePr w:w="10027" w:h="13752" w:hRule="exact" w:wrap="none" w:vAnchor="page" w:hAnchor="page" w:x="1154" w:y="1763"/>
        <w:shd w:val="clear" w:color="auto" w:fill="auto"/>
        <w:ind w:left="680" w:firstLine="0"/>
        <w:jc w:val="both"/>
      </w:pPr>
      <w:r>
        <w:t>Программа воспитания МКОУ «Арчибская СОШ»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</w:t>
      </w:r>
      <w:r>
        <w:softHyphen/>
        <w:t>методического объединения по общему образованию, с Федеральными государственными образовательными стандартами (далее - ФГОС) общего образования и Примерной региональной программы воспитания для образовательных организаций Республики Дагестан.</w:t>
      </w:r>
    </w:p>
    <w:p w:rsidR="001C589D" w:rsidRDefault="002D4A9C">
      <w:pPr>
        <w:pStyle w:val="1"/>
        <w:framePr w:w="10027" w:h="13752" w:hRule="exact" w:wrap="none" w:vAnchor="page" w:hAnchor="page" w:x="1154" w:y="1763"/>
        <w:shd w:val="clear" w:color="auto" w:fill="auto"/>
        <w:ind w:left="680" w:firstLine="860"/>
        <w:jc w:val="both"/>
      </w:pPr>
      <w:r>
        <w:t>Данная программа направлена на приобщение обучающихся школ Чародинского района к российским и дагестанским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C589D" w:rsidRDefault="002D4A9C">
      <w:pPr>
        <w:pStyle w:val="1"/>
        <w:framePr w:w="10027" w:h="13752" w:hRule="exact" w:wrap="none" w:vAnchor="page" w:hAnchor="page" w:x="1154" w:y="1763"/>
        <w:shd w:val="clear" w:color="auto" w:fill="auto"/>
        <w:ind w:left="680" w:firstLine="720"/>
        <w:jc w:val="both"/>
      </w:pPr>
      <w:r>
        <w:t>Воспитательная программа является обязательной частью основной образовательной программы МКОУ «Арчибская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C589D" w:rsidRDefault="002D4A9C">
      <w:pPr>
        <w:pStyle w:val="1"/>
        <w:framePr w:w="10027" w:h="13752" w:hRule="exact" w:wrap="none" w:vAnchor="page" w:hAnchor="page" w:x="1154" w:y="1763"/>
        <w:shd w:val="clear" w:color="auto" w:fill="auto"/>
        <w:ind w:left="680" w:firstLine="720"/>
        <w:jc w:val="both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C589D" w:rsidRDefault="002D4A9C">
      <w:pPr>
        <w:pStyle w:val="1"/>
        <w:framePr w:w="10027" w:h="13752" w:hRule="exact" w:wrap="none" w:vAnchor="page" w:hAnchor="page" w:x="1154" w:y="1763"/>
        <w:shd w:val="clear" w:color="auto" w:fill="auto"/>
        <w:spacing w:after="280"/>
        <w:ind w:left="680" w:firstLine="720"/>
        <w:jc w:val="both"/>
      </w:pPr>
      <w:r>
        <w:t>Данная программа воспитания показывает систему работы с обучающимися в школе.</w:t>
      </w:r>
    </w:p>
    <w:p w:rsidR="001C589D" w:rsidRDefault="002D4A9C">
      <w:pPr>
        <w:pStyle w:val="11"/>
        <w:framePr w:w="10027" w:h="13752" w:hRule="exact" w:wrap="none" w:vAnchor="page" w:hAnchor="page" w:x="1154" w:y="1763"/>
        <w:numPr>
          <w:ilvl w:val="0"/>
          <w:numId w:val="1"/>
        </w:numPr>
        <w:shd w:val="clear" w:color="auto" w:fill="auto"/>
        <w:tabs>
          <w:tab w:val="left" w:pos="2320"/>
        </w:tabs>
        <w:spacing w:line="240" w:lineRule="auto"/>
        <w:ind w:left="3360" w:hanging="1400"/>
      </w:pPr>
      <w:bookmarkStart w:id="0" w:name="bookmark2"/>
      <w:bookmarkStart w:id="1" w:name="bookmark3"/>
      <w:r>
        <w:t>ОСОБЕННОСТИ ОРГАНИЗУЕМОГО В ШКОЛЕ ВОСПИТАТЕЛЬНОГО ПРОЦЕССА</w:t>
      </w:r>
      <w:bookmarkEnd w:id="0"/>
      <w:bookmarkEnd w:id="1"/>
    </w:p>
    <w:p w:rsidR="001C589D" w:rsidRDefault="002D4A9C">
      <w:pPr>
        <w:pStyle w:val="1"/>
        <w:framePr w:w="10027" w:h="13752" w:hRule="exact" w:wrap="none" w:vAnchor="page" w:hAnchor="page" w:x="1154" w:y="1763"/>
        <w:shd w:val="clear" w:color="auto" w:fill="auto"/>
        <w:spacing w:line="254" w:lineRule="auto"/>
        <w:ind w:firstLine="700"/>
        <w:jc w:val="both"/>
      </w:pPr>
      <w:r>
        <w:t>Процесс воспитания в МКОУ «Арчибская СОШ» основывается на следующих принципах:</w:t>
      </w:r>
    </w:p>
    <w:p w:rsidR="001C589D" w:rsidRDefault="002D4A9C">
      <w:pPr>
        <w:pStyle w:val="1"/>
        <w:framePr w:w="10027" w:h="13752" w:hRule="exact" w:wrap="none" w:vAnchor="page" w:hAnchor="page" w:x="1154" w:y="1763"/>
        <w:shd w:val="clear" w:color="auto" w:fill="auto"/>
        <w:spacing w:line="254" w:lineRule="auto"/>
        <w:ind w:left="680" w:firstLine="720"/>
      </w:pPr>
      <w:r>
        <w:t xml:space="preserve">- </w:t>
      </w:r>
      <w:r>
        <w:rPr>
          <w:i/>
          <w:iCs/>
        </w:rPr>
        <w:t>Приоритет безопасности ребенка</w:t>
      </w:r>
      <w:r>
        <w:t xml:space="preserve">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1C589D" w:rsidRDefault="002D4A9C">
      <w:pPr>
        <w:pStyle w:val="1"/>
        <w:framePr w:w="10027" w:h="13752" w:hRule="exact" w:wrap="none" w:vAnchor="page" w:hAnchor="page" w:x="1154" w:y="1763"/>
        <w:numPr>
          <w:ilvl w:val="0"/>
          <w:numId w:val="2"/>
        </w:numPr>
        <w:shd w:val="clear" w:color="auto" w:fill="auto"/>
        <w:tabs>
          <w:tab w:val="left" w:pos="1405"/>
        </w:tabs>
        <w:spacing w:line="233" w:lineRule="auto"/>
        <w:ind w:left="680" w:firstLine="20"/>
        <w:jc w:val="both"/>
      </w:pPr>
      <w:r>
        <w:rPr>
          <w:i/>
          <w:iCs/>
        </w:rPr>
        <w:t>Совместное решение личностно и общественно значимых проблем</w:t>
      </w:r>
      <w:r>
        <w:rPr>
          <w:b/>
          <w:bCs/>
        </w:rPr>
        <w:t xml:space="preserve"> - </w:t>
      </w:r>
      <w: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C589D" w:rsidRDefault="002D4A9C">
      <w:pPr>
        <w:pStyle w:val="1"/>
        <w:framePr w:w="10027" w:h="13752" w:hRule="exact" w:wrap="none" w:vAnchor="page" w:hAnchor="page" w:x="1154" w:y="1763"/>
        <w:numPr>
          <w:ilvl w:val="0"/>
          <w:numId w:val="2"/>
        </w:numPr>
        <w:shd w:val="clear" w:color="auto" w:fill="auto"/>
        <w:tabs>
          <w:tab w:val="left" w:pos="1405"/>
        </w:tabs>
        <w:spacing w:line="228" w:lineRule="auto"/>
        <w:ind w:left="680" w:firstLine="20"/>
        <w:jc w:val="both"/>
      </w:pPr>
      <w:r>
        <w:rPr>
          <w:i/>
          <w:iCs/>
        </w:rPr>
        <w:t>Системно-деятельностная организация воспитания</w:t>
      </w:r>
      <w: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C589D" w:rsidRDefault="002D4A9C">
      <w:pPr>
        <w:pStyle w:val="1"/>
        <w:framePr w:w="10027" w:h="13752" w:hRule="exact" w:wrap="none" w:vAnchor="page" w:hAnchor="page" w:x="1154" w:y="1763"/>
        <w:numPr>
          <w:ilvl w:val="0"/>
          <w:numId w:val="2"/>
        </w:numPr>
        <w:shd w:val="clear" w:color="auto" w:fill="auto"/>
        <w:tabs>
          <w:tab w:val="left" w:pos="1405"/>
        </w:tabs>
        <w:ind w:left="680" w:firstLine="20"/>
        <w:jc w:val="both"/>
      </w:pPr>
      <w:r>
        <w:rPr>
          <w:i/>
          <w:iCs/>
        </w:rPr>
        <w:t>Полисубъектность воспитания и социализации -</w:t>
      </w:r>
      <w:r>
        <w:t xml:space="preserve"> 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</w:t>
      </w:r>
      <w:r>
        <w:softHyphen/>
        <w:t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26" w:lineRule="auto"/>
        <w:ind w:left="580" w:firstLine="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Событийность</w:t>
      </w:r>
      <w: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ind w:left="580" w:firstLine="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Ориентация на идеал</w:t>
      </w:r>
      <w:r>
        <w:t xml:space="preserve">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ind w:left="580" w:firstLine="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>Диалогическое общение -</w:t>
      </w:r>
      <w:r>
        <w:t xml:space="preserve">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26" w:lineRule="auto"/>
        <w:ind w:left="580" w:firstLine="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Психологическая комфортная среда</w:t>
      </w:r>
      <w: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after="300"/>
        <w:ind w:left="580" w:firstLine="0"/>
        <w:jc w:val="both"/>
      </w:pPr>
      <w:r>
        <w:rPr>
          <w:rFonts w:ascii="Arial" w:eastAsia="Arial" w:hAnsi="Arial" w:cs="Arial"/>
        </w:rPr>
        <w:t xml:space="preserve">- </w:t>
      </w:r>
      <w:r>
        <w:rPr>
          <w:i/>
          <w:iCs/>
        </w:rPr>
        <w:t>Следование нравственному примеру</w:t>
      </w:r>
      <w: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66" w:lineRule="auto"/>
        <w:ind w:left="1300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МКОУ «Арчибская СОШ» </w:t>
      </w:r>
      <w:r>
        <w:rPr>
          <w:color w:val="000009"/>
        </w:rPr>
        <w:t>являются следующие: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tabs>
          <w:tab w:val="left" w:pos="1982"/>
        </w:tabs>
        <w:spacing w:line="228" w:lineRule="auto"/>
        <w:ind w:left="1300" w:firstLine="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i/>
          <w:iCs/>
          <w:color w:val="000009"/>
        </w:rPr>
        <w:t>Ключевые общешкольные дела</w:t>
      </w:r>
      <w:r>
        <w:rPr>
          <w:color w:val="000009"/>
        </w:rPr>
        <w:t xml:space="preserve">, </w:t>
      </w:r>
      <w:r>
        <w:t>через которые осуществляется интеграция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66" w:lineRule="auto"/>
        <w:ind w:firstLine="580"/>
      </w:pPr>
      <w:r>
        <w:t>воспитательных усилий педагогов;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21" w:lineRule="auto"/>
        <w:ind w:left="580" w:firstLine="72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коллективная разработка</w:t>
      </w:r>
      <w:r>
        <w:t>, коллективное планирование, коллективное проведение и коллективный анализ их результатов;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23" w:lineRule="auto"/>
        <w:ind w:left="580" w:firstLine="72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ступени социального роста обучающихся</w:t>
      </w:r>
      <w:r>
        <w:t xml:space="preserve"> (от пассивного наблюдателя до участника, от участника до организатора, от организатора до лидера того или иного дела);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21" w:lineRule="auto"/>
        <w:ind w:left="580" w:firstLine="72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конструктивное межличностное</w:t>
      </w:r>
      <w:r>
        <w:t>, межклассное и межвозврастное взаимодействие обучающихся, а также их социальная активность;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line="230" w:lineRule="auto"/>
        <w:ind w:left="580" w:firstLine="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ориентация на формирование</w:t>
      </w:r>
      <w: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spacing w:after="300" w:line="223" w:lineRule="auto"/>
        <w:ind w:left="580" w:firstLine="72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формирование корпуса классных руководителей</w:t>
      </w:r>
      <w: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1C589D" w:rsidRDefault="002D4A9C">
      <w:pPr>
        <w:pStyle w:val="11"/>
        <w:framePr w:w="10027" w:h="14597" w:hRule="exact" w:wrap="none" w:vAnchor="page" w:hAnchor="page" w:x="1154" w:y="1134"/>
        <w:numPr>
          <w:ilvl w:val="0"/>
          <w:numId w:val="1"/>
        </w:numPr>
        <w:shd w:val="clear" w:color="auto" w:fill="auto"/>
        <w:tabs>
          <w:tab w:val="left" w:pos="318"/>
        </w:tabs>
        <w:spacing w:after="300" w:line="240" w:lineRule="auto"/>
        <w:ind w:left="0"/>
        <w:jc w:val="center"/>
      </w:pPr>
      <w:bookmarkStart w:id="2" w:name="bookmark4"/>
      <w:bookmarkStart w:id="3" w:name="bookmark5"/>
      <w:r>
        <w:t>ЦЕЛЬ И ЗАДАЧИВОСПИТАНИЯ</w:t>
      </w:r>
      <w:bookmarkEnd w:id="2"/>
      <w:bookmarkEnd w:id="3"/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ind w:left="580" w:firstLine="800"/>
        <w:jc w:val="both"/>
      </w:pPr>
      <w: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C589D" w:rsidRDefault="002D4A9C">
      <w:pPr>
        <w:pStyle w:val="1"/>
        <w:framePr w:w="10027" w:h="14597" w:hRule="exact" w:wrap="none" w:vAnchor="page" w:hAnchor="page" w:x="1154" w:y="1134"/>
        <w:shd w:val="clear" w:color="auto" w:fill="auto"/>
        <w:ind w:left="580" w:firstLine="800"/>
        <w:jc w:val="both"/>
      </w:pPr>
      <w:r>
        <w:t xml:space="preserve">Исходя из этого, общей </w:t>
      </w:r>
      <w:r>
        <w:rPr>
          <w:b/>
          <w:bCs/>
          <w:i/>
          <w:iCs/>
        </w:rPr>
        <w:t>целью воспитания</w:t>
      </w:r>
      <w:r>
        <w:t xml:space="preserve"> в </w:t>
      </w:r>
      <w:r>
        <w:rPr>
          <w:b/>
          <w:bCs/>
          <w:i/>
          <w:iCs/>
        </w:rPr>
        <w:t xml:space="preserve">МКОУ «Арчибская СОШ» </w:t>
      </w:r>
      <w:r>
        <w:t xml:space="preserve">является </w:t>
      </w:r>
      <w:r>
        <w:rPr>
          <w:b/>
          <w:bCs/>
          <w:i/>
          <w:iCs/>
        </w:rPr>
        <w:t>формирование у обучающихся духовно-нравственных ценностей,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spacing w:after="60"/>
        <w:ind w:left="580" w:firstLine="20"/>
        <w:jc w:val="both"/>
      </w:pPr>
      <w:r>
        <w:rPr>
          <w:b/>
          <w:bCs/>
          <w:i/>
          <w:iCs/>
        </w:rPr>
        <w:t>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ind w:left="580" w:firstLine="720"/>
        <w:jc w:val="both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ind w:left="580" w:firstLine="720"/>
        <w:jc w:val="both"/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bCs/>
          <w:i/>
          <w:iCs/>
        </w:rPr>
        <w:t>задач</w:t>
      </w:r>
      <w:r>
        <w:rPr>
          <w:i/>
          <w:iCs/>
        </w:rPr>
        <w:t>:</w:t>
      </w: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spacing w:line="223" w:lineRule="auto"/>
        <w:ind w:left="960" w:hanging="360"/>
        <w:jc w:val="both"/>
      </w:pPr>
      <w:r>
        <w:rPr>
          <w:sz w:val="28"/>
          <w:szCs w:val="28"/>
        </w:rPr>
        <w:t xml:space="preserve">- </w:t>
      </w:r>
      <w: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spacing w:line="226" w:lineRule="auto"/>
        <w:ind w:left="960" w:hanging="360"/>
        <w:jc w:val="both"/>
      </w:pPr>
      <w:r>
        <w:rPr>
          <w:sz w:val="28"/>
          <w:szCs w:val="28"/>
        </w:rPr>
        <w:t xml:space="preserve">- </w:t>
      </w:r>
      <w: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6" w:lineRule="auto"/>
        <w:ind w:left="960" w:hanging="360"/>
        <w:jc w:val="both"/>
      </w:pPr>
      <w:r>
        <w:t>инициировать и поддерживать ученическое самоуправление 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16" w:lineRule="auto"/>
        <w:ind w:left="960" w:hanging="360"/>
        <w:jc w:val="both"/>
      </w:pPr>
      <w:r>
        <w:t>инициировать и поддерживать деятельность детских общественных организаций (РДШ, ЮНАРМИЯ);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6" w:lineRule="auto"/>
        <w:ind w:left="960" w:hanging="360"/>
        <w:jc w:val="both"/>
      </w:pPr>
      <w: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04" w:lineRule="auto"/>
        <w:ind w:left="960" w:hanging="360"/>
        <w:jc w:val="both"/>
      </w:pPr>
      <w:r>
        <w:t>организовывать профориентационную работу с обучающимися;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3" w:lineRule="auto"/>
        <w:ind w:left="960" w:hanging="360"/>
        <w:jc w:val="both"/>
      </w:pPr>
      <w: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6" w:lineRule="auto"/>
        <w:ind w:left="960" w:hanging="360"/>
        <w:jc w:val="both"/>
      </w:pPr>
      <w: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6" w:lineRule="auto"/>
        <w:ind w:left="960" w:hanging="360"/>
        <w:jc w:val="both"/>
      </w:pPr>
      <w: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ind w:left="580" w:firstLine="720"/>
        <w:jc w:val="both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bCs/>
          <w:i/>
          <w:iCs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1C589D" w:rsidRDefault="002D4A9C">
      <w:pPr>
        <w:pStyle w:val="1"/>
        <w:framePr w:w="10027" w:h="14299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1.</w:t>
      </w:r>
      <w:r>
        <w:t xml:space="preserve"> В воспитании детей младшего школьного возраста (</w:t>
      </w:r>
      <w:r>
        <w:rPr>
          <w:b/>
          <w:bCs/>
          <w:i/>
          <w:iCs/>
        </w:rPr>
        <w:t>уровень начального общего образования</w:t>
      </w:r>
      <w:r>
        <w:t xml:space="preserve">) таким целевым приоритетом является </w:t>
      </w:r>
      <w:r>
        <w:rPr>
          <w:i/>
          <w:iCs/>
        </w:rPr>
        <w:t>создание благоприятных условий для: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16" w:lineRule="auto"/>
        <w:ind w:left="960" w:hanging="360"/>
        <w:jc w:val="both"/>
      </w:pPr>
      <w:r>
        <w:t xml:space="preserve">усвоения младшими школьниками социально значимых знаний - знаний основных </w:t>
      </w:r>
      <w:r>
        <w:rPr>
          <w:color w:val="000009"/>
        </w:rPr>
        <w:t>норм и традиций того общества, в котором они живут,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6" w:lineRule="auto"/>
        <w:ind w:left="960" w:hanging="360"/>
        <w:jc w:val="both"/>
      </w:pPr>
      <w: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1C589D" w:rsidRDefault="002D4A9C">
      <w:pPr>
        <w:pStyle w:val="1"/>
        <w:framePr w:w="10027" w:h="14299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2"/>
        </w:tabs>
        <w:spacing w:line="223" w:lineRule="auto"/>
        <w:ind w:left="960" w:hanging="360"/>
        <w:jc w:val="both"/>
      </w:pPr>
      <w: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424" w:hRule="exact" w:wrap="none" w:vAnchor="page" w:hAnchor="page" w:x="1154" w:y="1115"/>
        <w:shd w:val="clear" w:color="auto" w:fill="auto"/>
        <w:spacing w:after="80"/>
        <w:ind w:left="580" w:firstLine="720"/>
        <w:jc w:val="both"/>
      </w:pPr>
      <w:r>
        <w:t>К наиболее важным знаниям, умениям и навыкам для этого уровня, относятся следующие:</w:t>
      </w:r>
    </w:p>
    <w:p w:rsidR="001C589D" w:rsidRDefault="002D4A9C">
      <w:pPr>
        <w:pStyle w:val="1"/>
        <w:framePr w:w="10027" w:h="14424" w:hRule="exact" w:wrap="none" w:vAnchor="page" w:hAnchor="page" w:x="1154" w:y="1115"/>
        <w:shd w:val="clear" w:color="auto" w:fill="auto"/>
        <w:spacing w:line="226" w:lineRule="auto"/>
        <w:ind w:left="960" w:hanging="360"/>
        <w:jc w:val="both"/>
      </w:pPr>
      <w:r>
        <w:rPr>
          <w:sz w:val="28"/>
          <w:szCs w:val="28"/>
        </w:rPr>
        <w:t xml:space="preserve">- </w:t>
      </w:r>
      <w: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1C589D" w:rsidRDefault="002D4A9C">
      <w:pPr>
        <w:pStyle w:val="1"/>
        <w:framePr w:w="10027" w:h="14424" w:hRule="exact" w:wrap="none" w:vAnchor="page" w:hAnchor="page" w:x="1154" w:y="1115"/>
        <w:shd w:val="clear" w:color="auto" w:fill="auto"/>
        <w:spacing w:line="223" w:lineRule="auto"/>
        <w:ind w:left="960" w:hanging="360"/>
        <w:jc w:val="both"/>
      </w:pPr>
      <w:r>
        <w:rPr>
          <w:sz w:val="28"/>
          <w:szCs w:val="28"/>
        </w:rPr>
        <w:t xml:space="preserve">- </w:t>
      </w:r>
      <w: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04" w:lineRule="auto"/>
        <w:ind w:firstLine="580"/>
        <w:jc w:val="both"/>
      </w:pPr>
      <w:r>
        <w:t>знать и любить свою Родину - свой родной дом, двор, улицу, поселок, свою страну;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28" w:lineRule="auto"/>
        <w:ind w:left="960" w:hanging="360"/>
        <w:jc w:val="both"/>
      </w:pPr>
      <w: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23" w:lineRule="auto"/>
        <w:ind w:left="960" w:hanging="360"/>
        <w:jc w:val="both"/>
      </w:pPr>
      <w:r>
        <w:t>проявлять миролюбие — не затевать конфликтов и стремиться решать спорные вопросы, не прибегая к силе;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04" w:lineRule="auto"/>
        <w:ind w:left="960" w:hanging="360"/>
        <w:jc w:val="both"/>
      </w:pPr>
      <w:r>
        <w:t>стремиться узнавать что-то новое, проявлять любознательность, ценить знания;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04" w:lineRule="auto"/>
        <w:ind w:left="960" w:hanging="360"/>
        <w:jc w:val="both"/>
      </w:pPr>
      <w:r>
        <w:t>быть вежливым и опрятным, скромным и приветливым;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04" w:lineRule="auto"/>
        <w:ind w:left="960" w:hanging="360"/>
        <w:jc w:val="both"/>
      </w:pPr>
      <w:r>
        <w:t>соблюдать правила личной гигиены, режим дня, вести здоровый образ жизни;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33" w:lineRule="auto"/>
        <w:ind w:left="960" w:hanging="360"/>
        <w:jc w:val="both"/>
      </w:pPr>
      <w: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28" w:lineRule="auto"/>
        <w:ind w:left="960" w:hanging="360"/>
        <w:jc w:val="both"/>
      </w:pPr>
      <w: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1C589D" w:rsidRDefault="002D4A9C">
      <w:pPr>
        <w:pStyle w:val="1"/>
        <w:framePr w:w="10027" w:h="14424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2.</w:t>
      </w:r>
      <w:r>
        <w:t xml:space="preserve"> В воспитании детей подросткового возраста (</w:t>
      </w:r>
      <w:r>
        <w:rPr>
          <w:b/>
          <w:bCs/>
          <w:i/>
          <w:iCs/>
        </w:rPr>
        <w:t>уровень основного общего образования</w:t>
      </w:r>
      <w:r>
        <w:t>) таким приоритетом является создание благоприятных условий для: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16" w:lineRule="auto"/>
        <w:ind w:left="960" w:hanging="360"/>
        <w:jc w:val="both"/>
      </w:pPr>
      <w:r>
        <w:t>становления собственной жизненной позиции подростка, его собственных ценностных ориентаций;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23" w:lineRule="auto"/>
        <w:ind w:left="960" w:hanging="360"/>
        <w:jc w:val="both"/>
      </w:pPr>
      <w:r>
        <w:t>утверждения себя как личность в системе отношений, свойственных взрослому миру;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960"/>
        </w:tabs>
        <w:spacing w:line="216" w:lineRule="auto"/>
        <w:ind w:left="960" w:hanging="360"/>
        <w:jc w:val="both"/>
      </w:pPr>
      <w:r>
        <w:t>развития социально значимых отношений школьников, и, прежде всего, ценностных отношений: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1"/>
        </w:tabs>
        <w:spacing w:line="221" w:lineRule="auto"/>
        <w:ind w:left="1300" w:firstLine="0"/>
      </w:pPr>
      <w:r>
        <w:t>к семье как главной опоре в жизни человека и источнику его счастья;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1"/>
        </w:tabs>
        <w:spacing w:line="233" w:lineRule="auto"/>
        <w:ind w:left="580" w:firstLine="720"/>
        <w:jc w:val="both"/>
      </w:pPr>
      <w: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1"/>
        </w:tabs>
        <w:spacing w:line="233" w:lineRule="auto"/>
        <w:ind w:left="580" w:firstLine="720"/>
        <w:jc w:val="both"/>
      </w:pPr>
      <w: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1"/>
        </w:tabs>
        <w:spacing w:line="228" w:lineRule="auto"/>
        <w:ind w:left="580" w:firstLine="720"/>
        <w:jc w:val="both"/>
      </w:pPr>
      <w: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1"/>
        </w:tabs>
        <w:spacing w:line="230" w:lineRule="auto"/>
        <w:ind w:left="580" w:firstLine="720"/>
        <w:jc w:val="both"/>
      </w:pPr>
      <w: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C589D" w:rsidRDefault="002D4A9C">
      <w:pPr>
        <w:pStyle w:val="1"/>
        <w:framePr w:w="10027" w:h="14424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1"/>
        </w:tabs>
        <w:spacing w:line="228" w:lineRule="auto"/>
        <w:ind w:left="580" w:firstLine="720"/>
        <w:jc w:val="both"/>
      </w:pPr>
      <w: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878" w:hRule="exact" w:wrap="none" w:vAnchor="page" w:hAnchor="page" w:x="1154" w:y="1163"/>
        <w:shd w:val="clear" w:color="auto" w:fill="auto"/>
        <w:spacing w:line="233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C589D" w:rsidRDefault="002D4A9C">
      <w:pPr>
        <w:pStyle w:val="1"/>
        <w:framePr w:w="10027" w:h="3278" w:hRule="exact" w:wrap="none" w:vAnchor="page" w:hAnchor="page" w:x="1154" w:y="2133"/>
        <w:shd w:val="clear" w:color="auto" w:fill="auto"/>
        <w:spacing w:after="40" w:line="228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к здоровью как залогу долгой и активной жизни человека, его хорошего настроения и оптимистичного взгляда на мир;</w:t>
      </w:r>
    </w:p>
    <w:p w:rsidR="001C589D" w:rsidRDefault="002D4A9C">
      <w:pPr>
        <w:pStyle w:val="1"/>
        <w:framePr w:w="10027" w:h="3278" w:hRule="exact" w:wrap="none" w:vAnchor="page" w:hAnchor="page" w:x="1154" w:y="2133"/>
        <w:shd w:val="clear" w:color="auto" w:fill="auto"/>
        <w:spacing w:after="40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1C589D" w:rsidRDefault="002D4A9C">
      <w:pPr>
        <w:pStyle w:val="1"/>
        <w:framePr w:w="10027" w:h="3278" w:hRule="exact" w:wrap="none" w:vAnchor="page" w:hAnchor="page" w:x="1154" w:y="2133"/>
        <w:shd w:val="clear" w:color="auto" w:fill="auto"/>
        <w:spacing w:after="40" w:line="226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1C589D" w:rsidRDefault="002D4A9C">
      <w:pPr>
        <w:pStyle w:val="1"/>
        <w:framePr w:w="10027" w:h="3278" w:hRule="exact" w:wrap="none" w:vAnchor="page" w:hAnchor="page" w:x="1154" w:y="2133"/>
        <w:shd w:val="clear" w:color="auto" w:fill="auto"/>
        <w:spacing w:after="40" w:line="221" w:lineRule="auto"/>
        <w:ind w:left="1300" w:firstLine="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знать и любить свою Родину;</w:t>
      </w:r>
    </w:p>
    <w:p w:rsidR="001C589D" w:rsidRDefault="002D4A9C">
      <w:pPr>
        <w:pStyle w:val="1"/>
        <w:framePr w:w="10027" w:h="3278" w:hRule="exact" w:wrap="none" w:vAnchor="page" w:hAnchor="page" w:x="1154" w:y="2133"/>
        <w:shd w:val="clear" w:color="auto" w:fill="auto"/>
        <w:spacing w:line="226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беречь и охранять природу(ухаживать за комнатными растениями в классе или дома, заботиться о своих домашних питомцах;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8107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094" w:type="dxa"/>
            <w:shd w:val="clear" w:color="auto" w:fill="FFFFFF"/>
            <w:vAlign w:val="center"/>
          </w:tcPr>
          <w:p w:rsidR="001C589D" w:rsidRDefault="002D4A9C">
            <w:pPr>
              <w:pStyle w:val="a7"/>
              <w:framePr w:w="9202" w:h="1474" w:wrap="none" w:vAnchor="page" w:hAnchor="page" w:x="1744" w:y="5526"/>
              <w:shd w:val="clear" w:color="auto" w:fill="auto"/>
              <w:ind w:firstLine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•</w:t>
            </w:r>
          </w:p>
        </w:tc>
        <w:tc>
          <w:tcPr>
            <w:tcW w:w="8107" w:type="dxa"/>
            <w:shd w:val="clear" w:color="auto" w:fill="FFFFFF"/>
            <w:vAlign w:val="bottom"/>
          </w:tcPr>
          <w:p w:rsidR="001C589D" w:rsidRDefault="002D4A9C">
            <w:pPr>
              <w:pStyle w:val="a7"/>
              <w:framePr w:w="9202" w:h="1474" w:wrap="none" w:vAnchor="page" w:hAnchor="page" w:x="1744" w:y="5526"/>
              <w:shd w:val="clear" w:color="auto" w:fill="auto"/>
              <w:spacing w:line="283" w:lineRule="auto"/>
              <w:ind w:left="340" w:firstLine="0"/>
            </w:pPr>
            <w:r>
              <w:t>не засорять улицы, леса, водоемы мусором; стремиться узнавать что-то новое, ценить знания: соблюдать правила личной гигиены, режим дня, вести здоровый образ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94" w:type="dxa"/>
            <w:shd w:val="clear" w:color="auto" w:fill="FFFFFF"/>
          </w:tcPr>
          <w:p w:rsidR="001C589D" w:rsidRDefault="002D4A9C">
            <w:pPr>
              <w:pStyle w:val="a7"/>
              <w:framePr w:w="9202" w:h="1474" w:wrap="none" w:vAnchor="page" w:hAnchor="page" w:x="1744" w:y="5526"/>
              <w:shd w:val="clear" w:color="auto" w:fill="auto"/>
              <w:ind w:firstLine="0"/>
            </w:pPr>
            <w:r>
              <w:t>жизни;</w:t>
            </w:r>
          </w:p>
        </w:tc>
        <w:tc>
          <w:tcPr>
            <w:tcW w:w="8107" w:type="dxa"/>
            <w:shd w:val="clear" w:color="auto" w:fill="FFFFFF"/>
            <w:vAlign w:val="bottom"/>
          </w:tcPr>
          <w:p w:rsidR="001C589D" w:rsidRDefault="002D4A9C">
            <w:pPr>
              <w:pStyle w:val="a7"/>
              <w:framePr w:w="9202" w:h="1474" w:wrap="none" w:vAnchor="page" w:hAnchor="page" w:x="1744" w:y="5526"/>
              <w:shd w:val="clear" w:color="auto" w:fill="auto"/>
              <w:ind w:firstLine="340"/>
            </w:pPr>
            <w:r>
              <w:t>быть вежливыми опрятным, скромным и приветлевым;</w:t>
            </w:r>
          </w:p>
        </w:tc>
      </w:tr>
    </w:tbl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after="40"/>
        <w:ind w:left="1300" w:firstLine="0"/>
        <w:jc w:val="both"/>
      </w:pPr>
      <w:r>
        <w:t>-уважительно относиться к людям иной веры, национальной или религиозной принадлежности, иного имущественного положения, людям с ограниченными возможностями;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line="223" w:lineRule="auto"/>
        <w:ind w:left="1300" w:firstLine="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к родному языку как духовному богатсву народа;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3.</w:t>
      </w:r>
      <w:r>
        <w:t xml:space="preserve"> В воспитании детей юношеского возраста (</w:t>
      </w:r>
      <w:r>
        <w:rPr>
          <w:b/>
          <w:bCs/>
          <w:i/>
          <w:iCs/>
        </w:rPr>
        <w:t>уровень среднего общего образования</w:t>
      </w:r>
      <w:r>
        <w:t>) таким приоритетом является создание благоприятных условий для: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after="40"/>
        <w:ind w:left="1440" w:hanging="60"/>
        <w:jc w:val="both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after="40" w:line="221" w:lineRule="auto"/>
        <w:ind w:left="1300" w:firstLine="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опыт дел, направленных на заботу о своей семье, родных и близких;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after="40" w:line="228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трудовой опыт при реализации проектов, направленных на улучшение школьной жизни;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after="40" w:line="233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C589D" w:rsidRDefault="002D4A9C">
      <w:pPr>
        <w:pStyle w:val="1"/>
        <w:framePr w:w="10027" w:h="5280" w:hRule="exact" w:wrap="none" w:vAnchor="page" w:hAnchor="page" w:x="1154" w:y="7216"/>
        <w:shd w:val="clear" w:color="auto" w:fill="auto"/>
        <w:spacing w:line="226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tabs>
          <w:tab w:val="left" w:pos="1953"/>
        </w:tabs>
        <w:spacing w:after="40" w:line="221" w:lineRule="auto"/>
        <w:ind w:left="1300" w:firstLine="0"/>
      </w:pPr>
      <w:r>
        <w:rPr>
          <w:rFonts w:ascii="Arial" w:eastAsia="Arial" w:hAnsi="Arial" w:cs="Arial"/>
          <w:sz w:val="26"/>
          <w:szCs w:val="26"/>
        </w:rPr>
        <w:t>•</w:t>
      </w:r>
      <w:r>
        <w:rPr>
          <w:rFonts w:ascii="Arial" w:eastAsia="Arial" w:hAnsi="Arial" w:cs="Arial"/>
          <w:sz w:val="26"/>
          <w:szCs w:val="26"/>
        </w:rPr>
        <w:tab/>
      </w:r>
      <w:r>
        <w:t>опыт природоохранных дел;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tabs>
          <w:tab w:val="left" w:pos="1953"/>
        </w:tabs>
        <w:spacing w:after="40" w:line="221" w:lineRule="auto"/>
        <w:ind w:left="1300" w:firstLine="0"/>
      </w:pPr>
      <w:r>
        <w:rPr>
          <w:rFonts w:ascii="Arial" w:eastAsia="Arial" w:hAnsi="Arial" w:cs="Arial"/>
          <w:sz w:val="26"/>
          <w:szCs w:val="26"/>
        </w:rPr>
        <w:t>•</w:t>
      </w:r>
      <w:r>
        <w:rPr>
          <w:rFonts w:ascii="Arial" w:eastAsia="Arial" w:hAnsi="Arial" w:cs="Arial"/>
          <w:sz w:val="26"/>
          <w:szCs w:val="26"/>
        </w:rPr>
        <w:tab/>
      </w:r>
      <w:r>
        <w:t>опыт разрешения возникающих конфликтных ситуаций;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spacing w:after="40" w:line="228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опыт самостоятельного приобретения новых знаний, проведения научных исследований, опыт проектной деятельности;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spacing w:after="40" w:line="228" w:lineRule="auto"/>
        <w:ind w:left="580"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опыт создания собственных произведений культуры, опыт творческого самовыражения;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tabs>
          <w:tab w:val="left" w:pos="1953"/>
        </w:tabs>
        <w:spacing w:after="40" w:line="221" w:lineRule="auto"/>
        <w:ind w:left="1300" w:firstLine="0"/>
        <w:jc w:val="both"/>
      </w:pPr>
      <w:r>
        <w:rPr>
          <w:rFonts w:ascii="Arial" w:eastAsia="Arial" w:hAnsi="Arial" w:cs="Arial"/>
          <w:sz w:val="26"/>
          <w:szCs w:val="26"/>
        </w:rPr>
        <w:t>•</w:t>
      </w:r>
      <w:r>
        <w:rPr>
          <w:rFonts w:ascii="Arial" w:eastAsia="Arial" w:hAnsi="Arial" w:cs="Arial"/>
          <w:sz w:val="26"/>
          <w:szCs w:val="26"/>
        </w:rPr>
        <w:tab/>
      </w:r>
      <w:r>
        <w:t>опыт ведения здорового образа жизни и заботы о здоровье других людей;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tabs>
          <w:tab w:val="left" w:pos="1953"/>
        </w:tabs>
        <w:spacing w:line="221" w:lineRule="auto"/>
        <w:ind w:left="1300" w:firstLine="0"/>
        <w:jc w:val="both"/>
      </w:pPr>
      <w:r>
        <w:rPr>
          <w:rFonts w:ascii="Arial" w:eastAsia="Arial" w:hAnsi="Arial" w:cs="Arial"/>
          <w:sz w:val="26"/>
          <w:szCs w:val="26"/>
        </w:rPr>
        <w:t>•</w:t>
      </w:r>
      <w:r>
        <w:rPr>
          <w:rFonts w:ascii="Arial" w:eastAsia="Arial" w:hAnsi="Arial" w:cs="Arial"/>
          <w:sz w:val="26"/>
          <w:szCs w:val="26"/>
        </w:rPr>
        <w:tab/>
      </w:r>
      <w:r>
        <w:t>опыт оказания помощи окружающим, заботы о малышах или пожилых</w:t>
      </w:r>
    </w:p>
    <w:p w:rsidR="001C589D" w:rsidRDefault="002D4A9C">
      <w:pPr>
        <w:pStyle w:val="1"/>
        <w:framePr w:w="10027" w:h="2822" w:hRule="exact" w:wrap="none" w:vAnchor="page" w:hAnchor="page" w:x="1154" w:y="12501"/>
        <w:shd w:val="clear" w:color="auto" w:fill="auto"/>
        <w:ind w:firstLine="580"/>
      </w:pPr>
      <w:r>
        <w:t>людях, волонтерский опыт;</w:t>
      </w:r>
    </w:p>
    <w:p w:rsidR="001C589D" w:rsidRDefault="002D4A9C">
      <w:pPr>
        <w:pStyle w:val="1"/>
        <w:framePr w:wrap="none" w:vAnchor="page" w:hAnchor="page" w:x="1154" w:y="15328"/>
        <w:shd w:val="clear" w:color="auto" w:fill="auto"/>
        <w:ind w:left="2040" w:firstLine="0"/>
        <w:jc w:val="both"/>
      </w:pPr>
      <w:r>
        <w:t>опыт самопознания и самоанализа, опыт социально приемлемого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ind w:firstLine="580"/>
        <w:jc w:val="both"/>
      </w:pPr>
      <w:r>
        <w:t>самовыражения и самореализации.</w:t>
      </w:r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ind w:left="580" w:firstLine="720"/>
        <w:jc w:val="both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spacing w:after="280"/>
        <w:ind w:left="580" w:firstLine="720"/>
        <w:jc w:val="both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C589D" w:rsidRDefault="002D4A9C">
      <w:pPr>
        <w:pStyle w:val="11"/>
        <w:framePr w:w="10027" w:h="14491" w:hRule="exact" w:wrap="none" w:vAnchor="page" w:hAnchor="page" w:x="1154" w:y="1115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0"/>
        <w:jc w:val="center"/>
      </w:pPr>
      <w:bookmarkStart w:id="4" w:name="bookmark6"/>
      <w:bookmarkStart w:id="5" w:name="bookmark7"/>
      <w:r>
        <w:t>ВИДЫ, ФОРМЫ И СОДЕРЖАНИЕ ДЕЯТЕЛЬНОСТИ</w:t>
      </w:r>
      <w:bookmarkEnd w:id="4"/>
      <w:bookmarkEnd w:id="5"/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spacing w:after="280"/>
        <w:ind w:left="580" w:firstLine="800"/>
        <w:jc w:val="both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C589D" w:rsidRDefault="002D4A9C">
      <w:pPr>
        <w:pStyle w:val="11"/>
        <w:framePr w:w="10027" w:h="14491" w:hRule="exact" w:wrap="none" w:vAnchor="page" w:hAnchor="page" w:x="1154" w:y="1115"/>
        <w:numPr>
          <w:ilvl w:val="1"/>
          <w:numId w:val="1"/>
        </w:numPr>
        <w:shd w:val="clear" w:color="auto" w:fill="auto"/>
        <w:tabs>
          <w:tab w:val="left" w:pos="1824"/>
        </w:tabs>
        <w:spacing w:line="221" w:lineRule="auto"/>
      </w:pPr>
      <w:bookmarkStart w:id="6" w:name="bookmark8"/>
      <w:bookmarkStart w:id="7" w:name="bookmark9"/>
      <w:r>
        <w:t>МОДУЛЬ «КЛЮЧЕВЫЕ ОБЩЕШКОЛЬНЫЕ ДЕЛА»</w:t>
      </w:r>
      <w:bookmarkEnd w:id="6"/>
      <w:bookmarkEnd w:id="7"/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ind w:left="580" w:firstLine="720"/>
        <w:jc w:val="both"/>
      </w:pPr>
      <w: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ind w:left="580" w:firstLine="720"/>
        <w:jc w:val="both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На внешкольном уровне: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30" w:lineRule="auto"/>
        <w:ind w:left="580" w:firstLine="720"/>
        <w:jc w:val="both"/>
      </w:pPr>
      <w:r>
        <w:t>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23" w:lineRule="auto"/>
        <w:ind w:left="580" w:firstLine="720"/>
        <w:jc w:val="both"/>
      </w:pPr>
      <w:r>
        <w:t>городские методические площадки для обучающихся и педагогов по развитию ученического самоуправления;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23" w:lineRule="auto"/>
        <w:ind w:left="580" w:firstLine="720"/>
        <w:jc w:val="both"/>
      </w:pPr>
      <w: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30" w:lineRule="auto"/>
        <w:ind w:left="580" w:firstLine="720"/>
        <w:jc w:val="both"/>
      </w:pPr>
      <w: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C589D" w:rsidRDefault="002D4A9C">
      <w:pPr>
        <w:pStyle w:val="1"/>
        <w:framePr w:w="10027" w:h="14491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На школьном уровне: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30" w:lineRule="auto"/>
        <w:ind w:left="580" w:firstLine="720"/>
        <w:jc w:val="both"/>
      </w:pPr>
      <w:r>
        <w:t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поселка, региона, России, в которых участвуют все классы школы;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30" w:lineRule="auto"/>
        <w:ind w:left="580" w:firstLine="720"/>
        <w:jc w:val="both"/>
      </w:pPr>
      <w: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</w:t>
      </w:r>
      <w:r>
        <w:softHyphen/>
        <w:t>патриотическим воспитанием;</w:t>
      </w:r>
    </w:p>
    <w:p w:rsidR="001C589D" w:rsidRDefault="002D4A9C">
      <w:pPr>
        <w:pStyle w:val="1"/>
        <w:framePr w:w="10027" w:h="1449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8"/>
        </w:tabs>
        <w:spacing w:line="206" w:lineRule="auto"/>
        <w:ind w:left="1300" w:firstLine="0"/>
        <w:jc w:val="both"/>
      </w:pPr>
      <w:r>
        <w:t>церемонии награждения (по итогам года) школьников и педагогов за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1300" w:firstLine="20"/>
        <w:jc w:val="both"/>
      </w:pPr>
      <w:r>
        <w:t>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На уровне классов: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line="221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line="206" w:lineRule="auto"/>
        <w:ind w:left="1300" w:firstLine="0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участие школьных классов в реализации общешкольных ключевых дел;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line="226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line="228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На индивидуальном уровне: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line="216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line="228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spacing w:after="280" w:line="230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C589D" w:rsidRDefault="002D4A9C">
      <w:pPr>
        <w:pStyle w:val="11"/>
        <w:framePr w:w="10027" w:h="14573" w:hRule="exact" w:wrap="none" w:vAnchor="page" w:hAnchor="page" w:x="1154" w:y="1115"/>
        <w:numPr>
          <w:ilvl w:val="1"/>
          <w:numId w:val="1"/>
        </w:numPr>
        <w:shd w:val="clear" w:color="auto" w:fill="auto"/>
        <w:tabs>
          <w:tab w:val="left" w:pos="1824"/>
        </w:tabs>
        <w:spacing w:line="221" w:lineRule="auto"/>
      </w:pPr>
      <w:bookmarkStart w:id="8" w:name="bookmark10"/>
      <w:bookmarkStart w:id="9" w:name="bookmark11"/>
      <w:r>
        <w:t>Модуль «Самоуправление»</w:t>
      </w:r>
      <w:bookmarkEnd w:id="8"/>
      <w:bookmarkEnd w:id="9"/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580" w:firstLine="720"/>
        <w:jc w:val="both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580" w:firstLine="720"/>
        <w:jc w:val="both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580" w:firstLine="720"/>
        <w:jc w:val="both"/>
      </w:pPr>
      <w:r>
        <w:t>Ученическое самоуправление в МКОУ «Арчибская СОШ» осуществляется следующим образом</w:t>
      </w:r>
      <w:r>
        <w:rPr>
          <w:i/>
          <w:iCs/>
        </w:rPr>
        <w:t>.</w:t>
      </w:r>
    </w:p>
    <w:p w:rsidR="001C589D" w:rsidRDefault="002D4A9C">
      <w:pPr>
        <w:pStyle w:val="1"/>
        <w:framePr w:w="10027" w:h="14573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На уровне школы:</w:t>
      </w:r>
    </w:p>
    <w:p w:rsidR="001C589D" w:rsidRDefault="002D4A9C">
      <w:pPr>
        <w:pStyle w:val="1"/>
        <w:framePr w:w="10027" w:h="14573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0" w:lineRule="auto"/>
        <w:ind w:left="580" w:firstLine="720"/>
        <w:jc w:val="both"/>
      </w:pPr>
      <w:r>
        <w:t>через деятельность выборного Совета учащихся -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C589D" w:rsidRDefault="002D4A9C">
      <w:pPr>
        <w:pStyle w:val="1"/>
        <w:framePr w:w="10027" w:h="14573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3" w:lineRule="auto"/>
        <w:ind w:left="580" w:firstLine="720"/>
        <w:jc w:val="both"/>
      </w:pPr>
      <w: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 п.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ind w:left="1300" w:firstLine="0"/>
      </w:pPr>
      <w:r>
        <w:rPr>
          <w:b/>
          <w:bCs/>
          <w:i/>
          <w:iCs/>
        </w:rPr>
        <w:t>На уровне классов: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spacing w:line="223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spacing w:line="223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через деятельность выборных органов самоуправления, отвечающих за различные направления работы класса.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ind w:left="1300" w:firstLine="0"/>
      </w:pPr>
      <w:r>
        <w:rPr>
          <w:b/>
          <w:bCs/>
          <w:i/>
          <w:iCs/>
        </w:rPr>
        <w:t>На индивидуальном уровне: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tabs>
          <w:tab w:val="left" w:pos="2016"/>
        </w:tabs>
        <w:spacing w:line="204" w:lineRule="auto"/>
        <w:ind w:left="1300" w:firstLine="0"/>
        <w:jc w:val="both"/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t>через</w:t>
      </w:r>
      <w:r w:rsidR="00E97EAB">
        <w:t xml:space="preserve"> вовлечение школьников с 1 по 9</w:t>
      </w:r>
      <w:r>
        <w:t xml:space="preserve"> класс в деятельность ученического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ind w:left="580" w:firstLine="20"/>
        <w:jc w:val="both"/>
      </w:pPr>
      <w:r>
        <w:t>самоуправления: планирование, организацию, проведение и анализ общешкольных и внутри классных дел;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spacing w:after="280" w:line="226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:rsidR="001C589D" w:rsidRDefault="002D4A9C">
      <w:pPr>
        <w:pStyle w:val="11"/>
        <w:framePr w:w="10027" w:h="14400" w:hRule="exact" w:wrap="none" w:vAnchor="page" w:hAnchor="page" w:x="1154" w:y="1129"/>
        <w:numPr>
          <w:ilvl w:val="1"/>
          <w:numId w:val="1"/>
        </w:numPr>
        <w:shd w:val="clear" w:color="auto" w:fill="auto"/>
        <w:tabs>
          <w:tab w:val="left" w:pos="1824"/>
        </w:tabs>
      </w:pPr>
      <w:bookmarkStart w:id="10" w:name="bookmark12"/>
      <w:bookmarkStart w:id="11" w:name="bookmark13"/>
      <w:r>
        <w:t>МОДУЛЬ «ШКОЛЬНЫЕ МЕДИА»</w:t>
      </w:r>
      <w:bookmarkEnd w:id="10"/>
      <w:bookmarkEnd w:id="11"/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ind w:left="580" w:firstLine="720"/>
        <w:jc w:val="both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C589D" w:rsidRDefault="002D4A9C">
      <w:pPr>
        <w:pStyle w:val="1"/>
        <w:framePr w:w="10027" w:h="14400" w:hRule="exact" w:wrap="none" w:vAnchor="page" w:hAnchor="page" w:x="1154" w:y="1129"/>
        <w:numPr>
          <w:ilvl w:val="0"/>
          <w:numId w:val="3"/>
        </w:numPr>
        <w:shd w:val="clear" w:color="auto" w:fill="auto"/>
        <w:tabs>
          <w:tab w:val="left" w:pos="2016"/>
        </w:tabs>
        <w:ind w:left="580" w:firstLine="720"/>
        <w:jc w:val="both"/>
      </w:pPr>
      <w: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1C589D" w:rsidRDefault="002D4A9C">
      <w:pPr>
        <w:pStyle w:val="1"/>
        <w:framePr w:w="10027" w:h="14400" w:hRule="exact" w:wrap="none" w:vAnchor="page" w:hAnchor="page" w:x="1154" w:y="1129"/>
        <w:numPr>
          <w:ilvl w:val="0"/>
          <w:numId w:val="3"/>
        </w:numPr>
        <w:shd w:val="clear" w:color="auto" w:fill="auto"/>
        <w:tabs>
          <w:tab w:val="left" w:pos="2016"/>
        </w:tabs>
        <w:spacing w:after="100" w:line="233" w:lineRule="auto"/>
        <w:ind w:left="580" w:firstLine="720"/>
        <w:jc w:val="both"/>
      </w:pPr>
      <w:r>
        <w:t>школьный медиацентр -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tabs>
          <w:tab w:val="left" w:pos="2016"/>
        </w:tabs>
        <w:spacing w:line="206" w:lineRule="auto"/>
        <w:ind w:firstLine="580"/>
        <w:jc w:val="both"/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t>школьная интернет-группа - разновозрастное сообщество школьников и</w:t>
      </w:r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spacing w:after="340"/>
        <w:ind w:left="580" w:firstLine="20"/>
        <w:jc w:val="both"/>
      </w:pPr>
      <w:r>
        <w:t>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C589D" w:rsidRDefault="002D4A9C">
      <w:pPr>
        <w:pStyle w:val="11"/>
        <w:framePr w:w="10027" w:h="14400" w:hRule="exact" w:wrap="none" w:vAnchor="page" w:hAnchor="page" w:x="1154" w:y="1129"/>
        <w:numPr>
          <w:ilvl w:val="1"/>
          <w:numId w:val="1"/>
        </w:numPr>
        <w:shd w:val="clear" w:color="auto" w:fill="auto"/>
        <w:tabs>
          <w:tab w:val="left" w:pos="1824"/>
        </w:tabs>
      </w:pPr>
      <w:bookmarkStart w:id="12" w:name="bookmark14"/>
      <w:bookmarkStart w:id="13" w:name="bookmark15"/>
      <w:r>
        <w:t>МОДУЛЬ «ШКОЛЬНЫЙ УРОК»</w:t>
      </w:r>
      <w:bookmarkEnd w:id="12"/>
      <w:bookmarkEnd w:id="13"/>
    </w:p>
    <w:p w:rsidR="001C589D" w:rsidRDefault="002D4A9C">
      <w:pPr>
        <w:pStyle w:val="1"/>
        <w:framePr w:w="10027" w:h="14400" w:hRule="exact" w:wrap="none" w:vAnchor="page" w:hAnchor="page" w:x="1154" w:y="1129"/>
        <w:shd w:val="clear" w:color="auto" w:fill="auto"/>
        <w:ind w:left="580" w:firstLine="720"/>
        <w:jc w:val="both"/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  <w:iCs/>
        </w:rPr>
        <w:t>:</w:t>
      </w:r>
    </w:p>
    <w:p w:rsidR="001C589D" w:rsidRDefault="002D4A9C">
      <w:pPr>
        <w:pStyle w:val="1"/>
        <w:framePr w:w="10027" w:h="14400" w:hRule="exact" w:wrap="none" w:vAnchor="page" w:hAnchor="page" w:x="1154" w:y="1129"/>
        <w:numPr>
          <w:ilvl w:val="0"/>
          <w:numId w:val="3"/>
        </w:numPr>
        <w:shd w:val="clear" w:color="auto" w:fill="auto"/>
        <w:tabs>
          <w:tab w:val="left" w:pos="2016"/>
        </w:tabs>
        <w:spacing w:line="230" w:lineRule="auto"/>
        <w:ind w:left="580" w:firstLine="720"/>
        <w:jc w:val="both"/>
      </w:pP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C589D" w:rsidRDefault="002D4A9C">
      <w:pPr>
        <w:pStyle w:val="1"/>
        <w:framePr w:w="10027" w:h="14400" w:hRule="exact" w:wrap="none" w:vAnchor="page" w:hAnchor="page" w:x="1154" w:y="1129"/>
        <w:numPr>
          <w:ilvl w:val="0"/>
          <w:numId w:val="3"/>
        </w:numPr>
        <w:shd w:val="clear" w:color="auto" w:fill="auto"/>
        <w:tabs>
          <w:tab w:val="left" w:pos="2016"/>
        </w:tabs>
        <w:spacing w:line="206" w:lineRule="auto"/>
        <w:ind w:left="1300" w:firstLine="0"/>
        <w:jc w:val="both"/>
      </w:pPr>
      <w:r>
        <w:t>побуждение школьников соблюдать на уроке общепринятые нормы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395" w:hRule="exact" w:wrap="none" w:vAnchor="page" w:hAnchor="page" w:x="1154" w:y="1115"/>
        <w:shd w:val="clear" w:color="auto" w:fill="auto"/>
        <w:ind w:left="1300" w:firstLine="20"/>
        <w:jc w:val="both"/>
      </w:pPr>
      <w:r>
        <w:t>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C589D" w:rsidRDefault="002D4A9C">
      <w:pPr>
        <w:pStyle w:val="1"/>
        <w:framePr w:w="10027" w:h="14395" w:hRule="exact" w:wrap="none" w:vAnchor="page" w:hAnchor="page" w:x="1154" w:y="1115"/>
        <w:shd w:val="clear" w:color="auto" w:fill="auto"/>
        <w:spacing w:line="230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3" w:lineRule="auto"/>
        <w:ind w:left="580" w:firstLine="720"/>
        <w:jc w:val="both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3" w:lineRule="auto"/>
        <w:ind w:left="580" w:firstLine="720"/>
        <w:jc w:val="both"/>
      </w:pPr>
      <w: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0" w:lineRule="auto"/>
        <w:ind w:left="580" w:firstLine="720"/>
        <w:jc w:val="both"/>
      </w:pP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after="60" w:line="228" w:lineRule="auto"/>
        <w:ind w:left="580" w:firstLine="720"/>
        <w:jc w:val="both"/>
      </w:pPr>
      <w: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after="360"/>
        <w:ind w:left="580" w:firstLine="720"/>
        <w:jc w:val="both"/>
      </w:pPr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C589D" w:rsidRDefault="002D4A9C">
      <w:pPr>
        <w:pStyle w:val="11"/>
        <w:framePr w:w="10027" w:h="14395" w:hRule="exact" w:wrap="none" w:vAnchor="page" w:hAnchor="page" w:x="1154" w:y="1115"/>
        <w:numPr>
          <w:ilvl w:val="1"/>
          <w:numId w:val="1"/>
        </w:numPr>
        <w:shd w:val="clear" w:color="auto" w:fill="auto"/>
        <w:tabs>
          <w:tab w:val="left" w:pos="1824"/>
        </w:tabs>
        <w:spacing w:after="260" w:line="221" w:lineRule="auto"/>
      </w:pPr>
      <w:bookmarkStart w:id="14" w:name="bookmark16"/>
      <w:bookmarkStart w:id="15" w:name="bookmark17"/>
      <w:r>
        <w:t>МОДУЛЬ. «КУРСЫ ВНЕУРОЧНОЙ ДЕЯТЕЛЬНОСТИ»</w:t>
      </w:r>
      <w:bookmarkEnd w:id="14"/>
      <w:bookmarkEnd w:id="15"/>
    </w:p>
    <w:p w:rsidR="001C589D" w:rsidRDefault="002D4A9C">
      <w:pPr>
        <w:pStyle w:val="1"/>
        <w:framePr w:w="10027" w:h="14395" w:hRule="exact" w:wrap="none" w:vAnchor="page" w:hAnchor="page" w:x="1154" w:y="1115"/>
        <w:shd w:val="clear" w:color="auto" w:fill="auto"/>
        <w:ind w:left="580" w:firstLine="720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C589D" w:rsidRDefault="002D4A9C">
      <w:pPr>
        <w:pStyle w:val="1"/>
        <w:framePr w:w="10027" w:h="14395" w:hRule="exact" w:wrap="none" w:vAnchor="page" w:hAnchor="page" w:x="1154" w:y="1115"/>
        <w:shd w:val="clear" w:color="auto" w:fill="auto"/>
        <w:ind w:left="580" w:firstLine="720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2030"/>
        </w:tabs>
        <w:spacing w:line="230" w:lineRule="auto"/>
        <w:ind w:left="580" w:firstLine="720"/>
        <w:jc w:val="both"/>
      </w:pPr>
      <w: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2030"/>
        </w:tabs>
        <w:spacing w:line="226" w:lineRule="auto"/>
        <w:ind w:left="580" w:firstLine="720"/>
        <w:jc w:val="both"/>
      </w:pPr>
      <w: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2030"/>
        </w:tabs>
        <w:spacing w:line="216" w:lineRule="auto"/>
        <w:ind w:left="580" w:firstLine="720"/>
        <w:jc w:val="both"/>
      </w:pPr>
      <w:r>
        <w:t>создание в детских коллективах традиций, задающих их членам определенные социально значимые формы поведения;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2030"/>
        </w:tabs>
        <w:spacing w:line="221" w:lineRule="auto"/>
        <w:ind w:left="580" w:firstLine="720"/>
        <w:jc w:val="both"/>
      </w:pPr>
      <w: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C589D" w:rsidRDefault="002D4A9C">
      <w:pPr>
        <w:pStyle w:val="1"/>
        <w:framePr w:w="10027" w:h="14395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2030"/>
        </w:tabs>
        <w:spacing w:line="216" w:lineRule="auto"/>
        <w:ind w:left="1300" w:firstLine="0"/>
        <w:jc w:val="both"/>
      </w:pPr>
      <w: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1300" w:firstLine="0"/>
      </w:pPr>
      <w:r>
        <w:t>т в рамках следующих выбранных школьниками ее видов.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Познавательная деятельность.</w:t>
      </w:r>
      <w: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Художественное творчество.</w:t>
      </w:r>
      <w: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Проблемно-ценностное общение.</w:t>
      </w:r>
      <w:r>
        <w:t xml:space="preserve">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Туристско-краеведческая деятельность</w:t>
      </w:r>
      <w:r>
        <w:rPr>
          <w:b/>
          <w:bCs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Спортивно-оздоровительная деятельность.</w:t>
      </w:r>
      <w: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b/>
          <w:bCs/>
          <w:i/>
          <w:iCs/>
        </w:rPr>
        <w:t>Трудовая деятельность.</w:t>
      </w:r>
      <w: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spacing w:after="280"/>
        <w:ind w:left="580" w:firstLine="720"/>
        <w:jc w:val="both"/>
      </w:pPr>
      <w:r>
        <w:rPr>
          <w:b/>
          <w:bCs/>
          <w:i/>
          <w:iCs/>
        </w:rPr>
        <w:t>Игровая деятельность.</w:t>
      </w:r>
      <w: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C589D" w:rsidRDefault="002D4A9C">
      <w:pPr>
        <w:pStyle w:val="11"/>
        <w:framePr w:w="10027" w:h="14582" w:hRule="exact" w:wrap="none" w:vAnchor="page" w:hAnchor="page" w:x="1154" w:y="1115"/>
        <w:numPr>
          <w:ilvl w:val="1"/>
          <w:numId w:val="1"/>
        </w:numPr>
        <w:shd w:val="clear" w:color="auto" w:fill="auto"/>
        <w:tabs>
          <w:tab w:val="left" w:pos="1824"/>
        </w:tabs>
        <w:spacing w:line="221" w:lineRule="auto"/>
      </w:pPr>
      <w:bookmarkStart w:id="16" w:name="bookmark18"/>
      <w:bookmarkStart w:id="17" w:name="bookmark19"/>
      <w:r>
        <w:t>МОДУЛЬ «ПРОФОРИЕНТАЦИЯ»</w:t>
      </w:r>
      <w:bookmarkEnd w:id="16"/>
      <w:bookmarkEnd w:id="17"/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72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ind w:left="580" w:firstLine="800"/>
        <w:jc w:val="both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1C589D" w:rsidRDefault="002D4A9C">
      <w:pPr>
        <w:pStyle w:val="1"/>
        <w:framePr w:w="10027" w:h="14582" w:hRule="exact" w:wrap="none" w:vAnchor="page" w:hAnchor="page" w:x="1154" w:y="1115"/>
        <w:shd w:val="clear" w:color="auto" w:fill="auto"/>
        <w:spacing w:after="60"/>
        <w:ind w:left="1300" w:firstLine="0"/>
      </w:pPr>
      <w:r>
        <w:t>Эта работа осуществляется через:</w:t>
      </w:r>
    </w:p>
    <w:p w:rsidR="001C589D" w:rsidRDefault="002D4A9C">
      <w:pPr>
        <w:pStyle w:val="1"/>
        <w:framePr w:w="10027" w:h="14582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92"/>
        </w:tabs>
        <w:spacing w:line="228" w:lineRule="auto"/>
        <w:ind w:left="580" w:firstLine="720"/>
        <w:jc w:val="both"/>
      </w:pPr>
      <w: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1C589D" w:rsidRDefault="002D4A9C">
      <w:pPr>
        <w:pStyle w:val="1"/>
        <w:framePr w:w="10027" w:h="14582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92"/>
        </w:tabs>
        <w:spacing w:line="206" w:lineRule="auto"/>
        <w:ind w:left="1300" w:firstLine="0"/>
        <w:jc w:val="both"/>
      </w:pPr>
      <w:r>
        <w:t>профориентационные игры: симуляции, деловые игры, квесты, решение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ind w:left="1300" w:firstLine="0"/>
        <w:jc w:val="both"/>
      </w:pPr>
      <w:r>
        <w:t>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30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26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33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28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28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after="300" w:line="228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C589D" w:rsidRDefault="002D4A9C">
      <w:pPr>
        <w:pStyle w:val="11"/>
        <w:framePr w:w="10027" w:h="14621" w:hRule="exact" w:wrap="none" w:vAnchor="page" w:hAnchor="page" w:x="1154" w:y="1115"/>
        <w:numPr>
          <w:ilvl w:val="1"/>
          <w:numId w:val="1"/>
        </w:numPr>
        <w:shd w:val="clear" w:color="auto" w:fill="auto"/>
        <w:tabs>
          <w:tab w:val="left" w:pos="1854"/>
        </w:tabs>
        <w:spacing w:after="300" w:line="221" w:lineRule="auto"/>
      </w:pPr>
      <w:bookmarkStart w:id="18" w:name="bookmark20"/>
      <w:bookmarkStart w:id="19" w:name="bookmark21"/>
      <w:r>
        <w:t>МОДУЛЬ «КЛАССНОЕ РУКОВОДСТВО»</w:t>
      </w:r>
      <w:bookmarkEnd w:id="18"/>
      <w:bookmarkEnd w:id="19"/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ind w:left="1300" w:firstLine="0"/>
      </w:pPr>
      <w:r>
        <w:t>Осуществляя работу с классом, педагог организует: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62" w:lineRule="auto"/>
        <w:ind w:left="1300"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работу с классным коллективом;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62" w:lineRule="auto"/>
        <w:ind w:left="1300"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индивидуальную работу с учащимися вверенного ему класса;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62" w:lineRule="auto"/>
        <w:ind w:left="1300"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работу с учителями, преподающими в данном классе;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spacing w:line="262" w:lineRule="auto"/>
        <w:ind w:left="1300" w:firstLine="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работу с родителями учащихся или их законными представителями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ind w:left="1300" w:firstLine="0"/>
      </w:pPr>
      <w:r>
        <w:rPr>
          <w:u w:val="single"/>
        </w:rPr>
        <w:t>Работа с классным коллективом: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4"/>
        </w:tabs>
        <w:spacing w:line="226" w:lineRule="auto"/>
        <w:ind w:left="580" w:firstLine="720"/>
        <w:jc w:val="both"/>
      </w:pPr>
      <w: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4"/>
        </w:tabs>
        <w:spacing w:line="221" w:lineRule="auto"/>
        <w:ind w:left="580" w:firstLine="720"/>
        <w:jc w:val="both"/>
      </w:pPr>
      <w:r>
        <w:t>педагогическое сопровождение ученического самоуправления класса, детской социальной активности, в том числе и РДШ, ЮНАРМИЯ;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4"/>
        </w:tabs>
        <w:spacing w:line="206" w:lineRule="auto"/>
        <w:ind w:left="1300" w:firstLine="0"/>
        <w:jc w:val="both"/>
      </w:pPr>
      <w:r>
        <w:t>поддержка детских инициатив и их педагогическое сопровождение;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4"/>
        </w:tabs>
        <w:spacing w:line="204" w:lineRule="auto"/>
        <w:ind w:left="1300" w:firstLine="0"/>
        <w:jc w:val="both"/>
      </w:pPr>
      <w:r>
        <w:t>организация и проведение совместных дел с учащимися вверенного ему</w:t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tabs>
          <w:tab w:val="left" w:pos="5010"/>
          <w:tab w:val="left" w:pos="8841"/>
        </w:tabs>
        <w:ind w:left="580" w:firstLine="0"/>
        <w:jc w:val="both"/>
      </w:pPr>
      <w:r>
        <w:t>класса, их родителей; интересных и полезных для личностного развития ребенка (интеллектуально-познавательной,</w:t>
      </w:r>
      <w:r>
        <w:tab/>
        <w:t>гражданско-патриотической,</w:t>
      </w:r>
      <w:r>
        <w:tab/>
        <w:t>героико</w:t>
      </w:r>
      <w:r>
        <w:softHyphen/>
      </w:r>
    </w:p>
    <w:p w:rsidR="001C589D" w:rsidRDefault="002D4A9C">
      <w:pPr>
        <w:pStyle w:val="1"/>
        <w:framePr w:w="10027" w:h="14621" w:hRule="exact" w:wrap="none" w:vAnchor="page" w:hAnchor="page" w:x="1154" w:y="1115"/>
        <w:shd w:val="clear" w:color="auto" w:fill="auto"/>
        <w:ind w:left="580" w:firstLine="0"/>
        <w:jc w:val="both"/>
      </w:pPr>
      <w:r>
        <w:t>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1740"/>
        </w:tabs>
        <w:spacing w:line="228" w:lineRule="auto"/>
        <w:ind w:left="1300" w:firstLine="0"/>
        <w:jc w:val="both"/>
      </w:pPr>
      <w:r>
        <w:t>вовлечь в них детей с самыми разными потребностями и тем самым дать им возможность самореализоваться в них,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2"/>
        </w:numPr>
        <w:shd w:val="clear" w:color="auto" w:fill="auto"/>
        <w:tabs>
          <w:tab w:val="left" w:pos="1740"/>
        </w:tabs>
        <w:spacing w:line="228" w:lineRule="auto"/>
        <w:ind w:left="1300" w:firstLine="0"/>
        <w:jc w:val="both"/>
      </w:pPr>
      <w: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C589D" w:rsidRDefault="002D4A9C">
      <w:pPr>
        <w:pStyle w:val="1"/>
        <w:framePr w:w="10027" w:h="1462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24"/>
        </w:tabs>
        <w:spacing w:line="228" w:lineRule="auto"/>
        <w:ind w:left="580" w:firstLine="720"/>
        <w:jc w:val="both"/>
      </w:pPr>
      <w: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ind w:left="580" w:firstLine="20"/>
        <w:jc w:val="both"/>
      </w:pPr>
      <w:r>
        <w:t>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spacing w:line="206" w:lineRule="auto"/>
        <w:ind w:left="1300" w:firstLine="0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сплочение коллектива класса через: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spacing w:after="120" w:line="233" w:lineRule="auto"/>
        <w:ind w:left="1500"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spacing w:after="120" w:line="233" w:lineRule="auto"/>
        <w:ind w:left="1500"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походы и экскурсии, организуемые классными руководителями совместно с родителями;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spacing w:line="230" w:lineRule="auto"/>
        <w:ind w:left="1500"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spacing w:line="233" w:lineRule="auto"/>
        <w:ind w:left="1500"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spacing w:line="226" w:lineRule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Индивидуальная работа с учащимися: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ind w:left="58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3" w:lineRule="auto"/>
        <w:ind w:left="580" w:firstLine="720"/>
        <w:jc w:val="both"/>
      </w:pPr>
      <w: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3" w:lineRule="auto"/>
        <w:ind w:left="580" w:firstLine="720"/>
        <w:jc w:val="both"/>
      </w:pPr>
      <w: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21" w:lineRule="auto"/>
        <w:ind w:left="580" w:firstLine="720"/>
        <w:jc w:val="both"/>
      </w:pPr>
      <w: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16" w:lineRule="auto"/>
        <w:ind w:left="580" w:firstLine="720"/>
        <w:jc w:val="both"/>
      </w:pPr>
      <w:r>
        <w:t>мотивация школьников совместно с учителями-предметниками на участие в конкурсном и олимпиадном движении;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0" w:lineRule="auto"/>
        <w:ind w:left="580" w:firstLine="720"/>
        <w:jc w:val="both"/>
      </w:pP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C589D" w:rsidRDefault="002D4A9C">
      <w:pPr>
        <w:pStyle w:val="1"/>
        <w:framePr w:w="10027" w:h="14371" w:hRule="exact" w:wrap="none" w:vAnchor="page" w:hAnchor="page" w:x="1154" w:y="1115"/>
        <w:shd w:val="clear" w:color="auto" w:fill="auto"/>
        <w:ind w:left="1300" w:firstLine="0"/>
      </w:pPr>
      <w:r>
        <w:rPr>
          <w:b/>
          <w:bCs/>
          <w:i/>
          <w:iCs/>
        </w:rPr>
        <w:t>Работа с учителями, преподающими в классе: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30" w:lineRule="auto"/>
        <w:ind w:left="580" w:firstLine="720"/>
        <w:jc w:val="both"/>
      </w:pPr>
      <w: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C589D" w:rsidRDefault="002D4A9C">
      <w:pPr>
        <w:pStyle w:val="1"/>
        <w:framePr w:w="10027" w:h="14371" w:hRule="exact" w:wrap="none" w:vAnchor="page" w:hAnchor="page" w:x="1154" w:y="1115"/>
        <w:numPr>
          <w:ilvl w:val="0"/>
          <w:numId w:val="3"/>
        </w:numPr>
        <w:shd w:val="clear" w:color="auto" w:fill="auto"/>
        <w:tabs>
          <w:tab w:val="left" w:pos="2030"/>
        </w:tabs>
        <w:spacing w:line="206" w:lineRule="auto"/>
        <w:ind w:left="1300" w:firstLine="0"/>
        <w:jc w:val="both"/>
      </w:pPr>
      <w:r>
        <w:t>проведение мини-педсоветов, направленных на решение конкретных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ind w:firstLine="700"/>
        <w:jc w:val="both"/>
      </w:pPr>
      <w:r>
        <w:t>проблем класса и интеграцию воспитательных влияний на школьников;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23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after="300" w:line="21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after="60"/>
        <w:ind w:left="1420" w:firstLine="0"/>
        <w:jc w:val="both"/>
      </w:pPr>
      <w:r>
        <w:rPr>
          <w:b/>
          <w:bCs/>
          <w:i/>
          <w:iCs/>
        </w:rPr>
        <w:t>Работа с родителями учащихся или их законными представителями: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ind w:left="1420" w:firstLine="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регулярное информирование родителей о школьных успехах и проблемах их детей, о жизни класса в целом;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28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21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2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23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привлечение членов семей школьников к организации и проведению дел класса;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after="300" w:line="21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организация на базе класса семейных праздников, конкурсов, соревнований, направленных на сплочение семьи и школы.</w:t>
      </w:r>
    </w:p>
    <w:p w:rsidR="001C589D" w:rsidRDefault="002D4A9C">
      <w:pPr>
        <w:pStyle w:val="11"/>
        <w:framePr w:w="10608" w:h="14318" w:hRule="exact" w:wrap="none" w:vAnchor="page" w:hAnchor="page" w:x="863" w:y="1115"/>
        <w:numPr>
          <w:ilvl w:val="1"/>
          <w:numId w:val="1"/>
        </w:numPr>
        <w:shd w:val="clear" w:color="auto" w:fill="auto"/>
        <w:tabs>
          <w:tab w:val="left" w:pos="1950"/>
        </w:tabs>
        <w:spacing w:after="300"/>
        <w:ind w:left="1420"/>
        <w:jc w:val="both"/>
      </w:pPr>
      <w:bookmarkStart w:id="20" w:name="bookmark22"/>
      <w:bookmarkStart w:id="21" w:name="bookmark23"/>
      <w:r>
        <w:t>МОДУЛЬ «РАБОТА С РОДИТЕЛЯМИ»</w:t>
      </w:r>
      <w:bookmarkEnd w:id="20"/>
      <w:bookmarkEnd w:id="21"/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after="60"/>
        <w:ind w:left="700" w:firstLine="720"/>
        <w:jc w:val="both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62" w:lineRule="auto"/>
        <w:ind w:left="1420" w:firstLine="0"/>
        <w:jc w:val="both"/>
      </w:pPr>
      <w:r>
        <w:t>Работа с родителями или законными представителями обучающихся в МКОУ «Арчибская СОШ» осуществляется в рамках следующих видов и форм деятельности: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62" w:lineRule="auto"/>
        <w:ind w:left="1420" w:firstLine="0"/>
        <w:jc w:val="both"/>
      </w:pPr>
      <w:r>
        <w:rPr>
          <w:b/>
          <w:bCs/>
          <w:i/>
          <w:iCs/>
        </w:rPr>
        <w:t>На школьном уровне: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2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30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30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родительские дни, во время которых родители могут посещать школьные учебные и внеурочные занятия для получения представления о ходе учебно</w:t>
      </w:r>
      <w:r>
        <w:softHyphen/>
        <w:t>воспитательного процесса в образовательной организации;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1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C589D" w:rsidRDefault="002D4A9C">
      <w:pPr>
        <w:pStyle w:val="1"/>
        <w:framePr w:w="10608" w:h="14318" w:hRule="exact" w:wrap="none" w:vAnchor="page" w:hAnchor="page" w:x="863" w:y="1115"/>
        <w:shd w:val="clear" w:color="auto" w:fill="auto"/>
        <w:spacing w:line="230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28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ind w:left="1420" w:firstLine="0"/>
        <w:jc w:val="both"/>
      </w:pPr>
      <w:r>
        <w:rPr>
          <w:b/>
          <w:bCs/>
          <w:i/>
          <w:iCs/>
        </w:rPr>
        <w:t>На уровне класса: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21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классный родительский комитет, участвующий в решении вопросов воспитания и социализации детей их класса;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30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родительские дни, во время которых родители могут посещать школьные учебные и внеурочные занятия для получения представления о ходе учебно</w:t>
      </w:r>
      <w:r>
        <w:softHyphen/>
        <w:t>воспитательного процесса в образовательной организации;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21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28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ind w:left="1420" w:firstLine="0"/>
      </w:pPr>
      <w:r>
        <w:rPr>
          <w:b/>
          <w:bCs/>
          <w:i/>
          <w:iCs/>
        </w:rPr>
        <w:t>На индивидуальном уровне: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1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работа специалистов по запросу родителей для решения острых конфликтных ситуаций;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28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221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after="280" w:line="221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2D4A9C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 (законных представителей).</w:t>
      </w:r>
    </w:p>
    <w:p w:rsidR="001C589D" w:rsidRDefault="002D4A9C">
      <w:pPr>
        <w:pStyle w:val="11"/>
        <w:framePr w:w="10608" w:h="14448" w:hRule="exact" w:wrap="none" w:vAnchor="page" w:hAnchor="page" w:x="863" w:y="1129"/>
        <w:numPr>
          <w:ilvl w:val="1"/>
          <w:numId w:val="1"/>
        </w:numPr>
        <w:shd w:val="clear" w:color="auto" w:fill="auto"/>
        <w:tabs>
          <w:tab w:val="left" w:pos="1990"/>
        </w:tabs>
        <w:spacing w:line="221" w:lineRule="auto"/>
        <w:ind w:left="1420"/>
      </w:pPr>
      <w:bookmarkStart w:id="22" w:name="bookmark24"/>
      <w:bookmarkStart w:id="23" w:name="bookmark25"/>
      <w:r>
        <w:t>МОДУЛЬ «ЗДОРОВЬЕ И БЕЗОПАСНОСТЬ»</w:t>
      </w:r>
      <w:bookmarkEnd w:id="22"/>
      <w:bookmarkEnd w:id="23"/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360" w:lineRule="auto"/>
        <w:ind w:firstLine="300"/>
      </w:pPr>
      <w:r>
        <w:t>Одной из важнейших задач в деятельности школы является сохранение и укрепление здоровья детей.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360" w:lineRule="auto"/>
        <w:ind w:firstLine="300"/>
      </w:pPr>
      <w:r>
        <w:t>Питание в школьной столовой, осуществляется утром (завтрак) и в обед Обучающихся из малообеспеченных семей получают бесплатное питание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360" w:lineRule="auto"/>
        <w:ind w:firstLine="300"/>
      </w:pPr>
      <w:r>
        <w:t>В рамках дополнительного образования в школе работают кружки, секции «Волейбол», «Баскетбол», «Подвижные игры».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360" w:lineRule="auto"/>
        <w:ind w:firstLine="300"/>
      </w:pPr>
      <w:r>
        <w:t>Решению задачи здоровьесбережения способствует обширная просветительская деятельность, включающая в себя спортивно-оздоровительные мероприятия: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360" w:lineRule="auto"/>
        <w:ind w:left="112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Спортивно-оздоровительные праздники (например, День здоровья, праздник «Золотая осень»)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after="140"/>
        <w:ind w:firstLine="7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Спортивные соревнования по разным видам спорта.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after="140"/>
        <w:ind w:firstLine="7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Спартакиады (пионербол, волейбол, баскетбол, лапта, настольный теннис)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line="360" w:lineRule="auto"/>
        <w:ind w:left="1120" w:hanging="4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Конкурсы (конкурс рыцарей, «А ну-ка, мальчики!», «А ну-ка, девочки!», Конкурс «Папа, мама, я - спортивная семья )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spacing w:after="140"/>
        <w:ind w:firstLine="7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Однодневные походы</w:t>
      </w:r>
    </w:p>
    <w:p w:rsidR="001C589D" w:rsidRDefault="002D4A9C">
      <w:pPr>
        <w:pStyle w:val="1"/>
        <w:framePr w:w="10608" w:h="14448" w:hRule="exact" w:wrap="none" w:vAnchor="page" w:hAnchor="page" w:x="863" w:y="1129"/>
        <w:shd w:val="clear" w:color="auto" w:fill="auto"/>
        <w:ind w:firstLine="300"/>
        <w:jc w:val="both"/>
      </w:pPr>
      <w:r>
        <w:t>Тесным образом со здоровьесбережением связаны усилия школы по созданию безопасного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360" w:lineRule="auto"/>
        <w:ind w:firstLine="0"/>
      </w:pPr>
      <w:r>
        <w:t>жизненного пространства.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360" w:lineRule="auto"/>
        <w:ind w:firstLine="300"/>
      </w:pPr>
      <w:r>
        <w:t>Чрезвычайных ситуаций с нарушением систем жизнеобеспечения не было.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360" w:lineRule="auto"/>
        <w:ind w:firstLine="300"/>
      </w:pPr>
      <w:r>
        <w:t>Здание школы соответствует правилам СанПин, соблюдаются все требования к оборудованию кабинетов.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360" w:lineRule="auto"/>
        <w:ind w:firstLine="300"/>
      </w:pPr>
      <w:r>
        <w:t>Состояние образовательного учреждения позволяет обеспечить соблюдение требований пожарной безопасности.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360" w:lineRule="auto"/>
        <w:ind w:firstLine="300"/>
      </w:pPr>
      <w:r>
        <w:t>Формированию культуры безопасности в образовательной среде, способности действовать в экстремальных ситуациях способствует система мероприятий школьного и районного уровня: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396" w:lineRule="auto"/>
        <w:ind w:firstLine="7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«Уроки безопасности»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after="140" w:line="262" w:lineRule="auto"/>
        <w:ind w:firstLine="7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Районная игра « Победа»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after="140" w:line="262" w:lineRule="auto"/>
        <w:ind w:firstLine="7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Смотр песни и строя, посвященный Дню Победы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after="140" w:line="262" w:lineRule="auto"/>
        <w:ind w:firstLine="7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Месячник «За безопасность на дорогах»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after="140" w:line="262" w:lineRule="auto"/>
        <w:ind w:firstLine="70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Проектная и исследовательская деятельность.</w:t>
      </w:r>
    </w:p>
    <w:p w:rsidR="001C589D" w:rsidRDefault="002D4A9C">
      <w:pPr>
        <w:pStyle w:val="11"/>
        <w:framePr w:w="10608" w:h="14592" w:hRule="exact" w:wrap="none" w:vAnchor="page" w:hAnchor="page" w:x="863" w:y="1115"/>
        <w:numPr>
          <w:ilvl w:val="1"/>
          <w:numId w:val="1"/>
        </w:numPr>
        <w:shd w:val="clear" w:color="auto" w:fill="auto"/>
        <w:tabs>
          <w:tab w:val="left" w:pos="2110"/>
        </w:tabs>
        <w:spacing w:line="240" w:lineRule="auto"/>
        <w:ind w:left="1880" w:hanging="460"/>
      </w:pPr>
      <w:bookmarkStart w:id="24" w:name="bookmark26"/>
      <w:bookmarkStart w:id="25" w:name="bookmark27"/>
      <w:r>
        <w:t>МОДУЛЬ «ОРГАНИЗАЦИЯ ПРЕДМЕТНО - ЭСТЕТИЧЕСКОЙ СРЕДЫ»</w:t>
      </w:r>
      <w:bookmarkEnd w:id="24"/>
      <w:bookmarkEnd w:id="25"/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ind w:left="700" w:firstLine="720"/>
        <w:jc w:val="both"/>
      </w:pPr>
      <w:r>
        <w:t>Окружающая ребенка предметно-эстетическая среда МКОУ «Арчибская СОШ»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ind w:left="700" w:firstLine="720"/>
        <w:jc w:val="both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228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tabs>
          <w:tab w:val="left" w:pos="2110"/>
        </w:tabs>
        <w:spacing w:line="206" w:lineRule="auto"/>
        <w:ind w:left="1420" w:firstLine="0"/>
        <w:jc w:val="both"/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t>размещение на стенах образовательной организации регулярно сменяемых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ind w:left="700" w:firstLine="0"/>
        <w:jc w:val="both"/>
      </w:pPr>
      <w:r>
        <w:t>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230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tabs>
          <w:tab w:val="left" w:pos="2110"/>
        </w:tabs>
        <w:spacing w:line="206" w:lineRule="auto"/>
        <w:ind w:left="1420" w:firstLine="0"/>
        <w:jc w:val="both"/>
      </w:pPr>
      <w:r>
        <w:rPr>
          <w:rFonts w:ascii="Arial" w:eastAsia="Arial" w:hAnsi="Arial" w:cs="Arial"/>
          <w:sz w:val="28"/>
          <w:szCs w:val="28"/>
        </w:rPr>
        <w:t>•</w:t>
      </w:r>
      <w:r>
        <w:rPr>
          <w:rFonts w:ascii="Arial" w:eastAsia="Arial" w:hAnsi="Arial" w:cs="Arial"/>
          <w:sz w:val="28"/>
          <w:szCs w:val="28"/>
        </w:rPr>
        <w:tab/>
      </w:r>
      <w:r>
        <w:t>благоустройство классных кабинетов, осуществляемое классными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ind w:left="700" w:firstLine="0"/>
        <w:jc w:val="both"/>
      </w:pPr>
      <w:r>
        <w:t>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1C589D" w:rsidRDefault="002D4A9C">
      <w:pPr>
        <w:pStyle w:val="1"/>
        <w:framePr w:w="10608" w:h="14592" w:hRule="exact" w:wrap="none" w:vAnchor="page" w:hAnchor="page" w:x="863" w:y="1115"/>
        <w:shd w:val="clear" w:color="auto" w:fill="auto"/>
        <w:spacing w:line="226" w:lineRule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14345" w:hRule="exact" w:wrap="none" w:vAnchor="page" w:hAnchor="page" w:x="863" w:y="1117"/>
        <w:shd w:val="clear" w:color="auto" w:fill="auto"/>
        <w:ind w:left="700" w:firstLine="720"/>
        <w:jc w:val="both"/>
      </w:pPr>
      <w:r>
        <w:rPr>
          <w:rFonts w:ascii="Arial" w:eastAsia="Arial" w:hAnsi="Arial" w:cs="Arial"/>
          <w:sz w:val="28"/>
          <w:szCs w:val="28"/>
        </w:rPr>
        <w:t xml:space="preserve">• </w:t>
      </w:r>
      <w: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-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2145"/>
        </w:tabs>
        <w:spacing w:line="221" w:lineRule="auto"/>
        <w:ind w:left="700" w:firstLine="720"/>
        <w:jc w:val="both"/>
      </w:pPr>
      <w: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2145"/>
        </w:tabs>
        <w:spacing w:after="280" w:line="226" w:lineRule="auto"/>
        <w:ind w:left="700" w:firstLine="720"/>
        <w:jc w:val="both"/>
      </w:pPr>
      <w: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1C589D" w:rsidRDefault="002D4A9C">
      <w:pPr>
        <w:pStyle w:val="11"/>
        <w:framePr w:w="10608" w:h="14345" w:hRule="exact" w:wrap="none" w:vAnchor="page" w:hAnchor="page" w:x="863" w:y="1117"/>
        <w:numPr>
          <w:ilvl w:val="1"/>
          <w:numId w:val="1"/>
        </w:numPr>
        <w:shd w:val="clear" w:color="auto" w:fill="auto"/>
        <w:spacing w:after="0" w:line="221" w:lineRule="auto"/>
        <w:ind w:left="1420"/>
      </w:pPr>
      <w:bookmarkStart w:id="26" w:name="bookmark28"/>
      <w:bookmarkStart w:id="27" w:name="bookmark29"/>
      <w:r>
        <w:t>МОДУЛЬ «МЫ В РДШ».</w:t>
      </w:r>
      <w:bookmarkEnd w:id="26"/>
      <w:bookmarkEnd w:id="27"/>
    </w:p>
    <w:p w:rsidR="001C589D" w:rsidRDefault="002D4A9C">
      <w:pPr>
        <w:pStyle w:val="1"/>
        <w:framePr w:w="10608" w:h="14345" w:hRule="exact" w:wrap="none" w:vAnchor="page" w:hAnchor="page" w:x="863" w:y="1117"/>
        <w:shd w:val="clear" w:color="auto" w:fill="auto"/>
        <w:ind w:left="700" w:firstLine="720"/>
        <w:jc w:val="both"/>
      </w:pPr>
      <w:r>
        <w:t>Деятельность школьного отделения РДШ направлена на воспитание подрастающегопоколения,развитиедетейнаосновеихинтересовипотребностей,атакжеорг 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C589D" w:rsidRDefault="002D4A9C">
      <w:pPr>
        <w:pStyle w:val="1"/>
        <w:framePr w:w="10608" w:h="14345" w:hRule="exact" w:wrap="none" w:vAnchor="page" w:hAnchor="page" w:x="863" w:y="1117"/>
        <w:shd w:val="clear" w:color="auto" w:fill="auto"/>
        <w:ind w:left="700" w:firstLine="720"/>
        <w:jc w:val="both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C589D" w:rsidRDefault="002D4A9C">
      <w:pPr>
        <w:pStyle w:val="1"/>
        <w:framePr w:w="10608" w:h="14345" w:hRule="exact" w:wrap="none" w:vAnchor="page" w:hAnchor="page" w:x="863" w:y="1117"/>
        <w:shd w:val="clear" w:color="auto" w:fill="auto"/>
        <w:ind w:left="1420" w:firstLine="0"/>
      </w:pPr>
      <w:r>
        <w:t>Воспитание в РДШ осуществляется через направления: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4"/>
        </w:numPr>
        <w:shd w:val="clear" w:color="auto" w:fill="auto"/>
        <w:tabs>
          <w:tab w:val="left" w:pos="1419"/>
        </w:tabs>
        <w:ind w:left="700" w:firstLine="20"/>
        <w:jc w:val="both"/>
      </w:pPr>
      <w:r>
        <w:rPr>
          <w:i/>
          <w:iCs/>
        </w:rPr>
        <w:t>Личностное развитие -</w:t>
      </w:r>
      <w:r>
        <w:t xml:space="preserve">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Военно-споортивных игр «Зарница», «Орленок», ГТО;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4"/>
        </w:numPr>
        <w:shd w:val="clear" w:color="auto" w:fill="auto"/>
        <w:tabs>
          <w:tab w:val="left" w:pos="1419"/>
        </w:tabs>
        <w:ind w:left="700" w:firstLine="20"/>
        <w:jc w:val="both"/>
      </w:pPr>
      <w:r>
        <w:rPr>
          <w:i/>
          <w:iCs/>
        </w:rPr>
        <w:t>Гражданская активность -</w:t>
      </w:r>
      <w:r>
        <w:t xml:space="preserve">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</w:t>
      </w:r>
      <w:r>
        <w:softHyphen/>
        <w:t>устройстве территории данных учреждений и т.п.), дающих ребенку возможность по</w:t>
      </w:r>
      <w:r>
        <w:softHyphen/>
        <w:t>лучить социально значимый опыт гражданского поведения.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4"/>
        </w:numPr>
        <w:shd w:val="clear" w:color="auto" w:fill="auto"/>
        <w:tabs>
          <w:tab w:val="left" w:pos="1419"/>
        </w:tabs>
        <w:ind w:left="700" w:firstLine="20"/>
        <w:jc w:val="both"/>
      </w:pPr>
      <w:r>
        <w:rPr>
          <w:i/>
          <w:iCs/>
        </w:rPr>
        <w:t>Военно-патриотическое направление</w:t>
      </w:r>
      <w:r>
        <w:t xml:space="preserve"> - деятельность отрядов юных инспекторов дорожного движения и т. д.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4"/>
        </w:numPr>
        <w:shd w:val="clear" w:color="auto" w:fill="auto"/>
        <w:tabs>
          <w:tab w:val="left" w:pos="1419"/>
        </w:tabs>
        <w:ind w:left="700" w:firstLine="20"/>
        <w:jc w:val="both"/>
      </w:pPr>
      <w:r>
        <w:rPr>
          <w:i/>
          <w:iCs/>
        </w:rPr>
        <w:t>Информационно-меДийное направление -</w:t>
      </w:r>
      <w:r>
        <w:t xml:space="preserve"> 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1C589D" w:rsidRDefault="002D4A9C">
      <w:pPr>
        <w:pStyle w:val="1"/>
        <w:framePr w:w="10608" w:h="14345" w:hRule="exact" w:wrap="none" w:vAnchor="page" w:hAnchor="page" w:x="863" w:y="1117"/>
        <w:shd w:val="clear" w:color="auto" w:fill="auto"/>
        <w:ind w:left="1500" w:firstLine="0"/>
      </w:pPr>
      <w:r>
        <w:t>Основными формами деятельности членов РДШ являются: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1870"/>
        </w:tabs>
        <w:ind w:left="1900" w:hanging="380"/>
      </w:pPr>
      <w:r>
        <w:t>участие в днях единых действий и в совместных социально значимых мероприятиях;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1870"/>
        </w:tabs>
        <w:ind w:left="1500" w:firstLine="0"/>
      </w:pPr>
      <w:r>
        <w:t>коллективно-творческая деятельность, забота о старших и младших;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1870"/>
        </w:tabs>
        <w:ind w:left="1500" w:firstLine="0"/>
      </w:pPr>
      <w:r>
        <w:t>информационно-просветительские мероприятия;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1870"/>
        </w:tabs>
        <w:ind w:left="1500" w:firstLine="0"/>
      </w:pPr>
      <w:r>
        <w:t>разработка и поддержка инициативных проектов обучающихся;</w:t>
      </w:r>
    </w:p>
    <w:p w:rsidR="001C589D" w:rsidRDefault="002D4A9C">
      <w:pPr>
        <w:pStyle w:val="1"/>
        <w:framePr w:w="10608" w:h="14345" w:hRule="exact" w:wrap="none" w:vAnchor="page" w:hAnchor="page" w:x="863" w:y="1117"/>
        <w:numPr>
          <w:ilvl w:val="0"/>
          <w:numId w:val="3"/>
        </w:numPr>
        <w:shd w:val="clear" w:color="auto" w:fill="auto"/>
        <w:tabs>
          <w:tab w:val="left" w:pos="1870"/>
        </w:tabs>
        <w:ind w:left="1500" w:firstLine="0"/>
      </w:pPr>
      <w:r>
        <w:t>организация наставничества «Дети обучают детей» и др.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1"/>
        <w:framePr w:w="10608" w:h="14419" w:hRule="exact" w:wrap="none" w:vAnchor="page" w:hAnchor="page" w:x="863" w:y="1134"/>
        <w:numPr>
          <w:ilvl w:val="1"/>
          <w:numId w:val="1"/>
        </w:numPr>
        <w:shd w:val="clear" w:color="auto" w:fill="auto"/>
        <w:tabs>
          <w:tab w:val="left" w:pos="3555"/>
        </w:tabs>
        <w:spacing w:after="0"/>
        <w:ind w:left="2840"/>
      </w:pPr>
      <w:bookmarkStart w:id="28" w:name="bookmark30"/>
      <w:bookmarkStart w:id="29" w:name="bookmark31"/>
      <w:r>
        <w:t>МОДУЛЬ «ДОВЕРИЕ»</w:t>
      </w:r>
      <w:bookmarkEnd w:id="28"/>
      <w:bookmarkEnd w:id="29"/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860"/>
      </w:pPr>
      <w:r>
        <w:t>Данный модуль включает воспитательную работу, связанную с обеспечением защиты обучающихся от рисков девиантного поведения, употребления наркотиков, дорожного травматизма, сексуального насилия, подверженности идеологии экстремизма и терроризма. Задачами данного модуля являются: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выявление и разрешение конфликтных ситуаций при выполнении профессиональной деятельности;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защита прав детей;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устранение дефектов социализации и правовой социализации обучающихся;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t>- овладение навыками организации мониторинга по вопросам отнесенным.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rPr>
          <w:b/>
          <w:bCs/>
        </w:rPr>
        <w:t>На школьном уровне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rPr>
          <w:b/>
          <w:bCs/>
        </w:rPr>
        <w:t xml:space="preserve">- </w:t>
      </w:r>
      <w:r>
        <w:t>функционирование социально-психологической службы;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проведение тестирования, анкетирование, диагностики, коррекции;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организация лекториев для учащихся по возрастным группам;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20"/>
      </w:pPr>
      <w:r>
        <w:t>- вовлечение в работу по другим модулям в целях создания социально-значимого окружения учащихся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rPr>
          <w:b/>
          <w:bCs/>
        </w:rPr>
        <w:t>На уровне класса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rPr>
          <w:b/>
          <w:bCs/>
        </w:rPr>
        <w:t xml:space="preserve">- </w:t>
      </w:r>
      <w:r>
        <w:t>оказание наставнической помощи через хорошо подготовленных учащихся;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t>- проведение квестов, бесед, круглых столов, тренингов;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t>- взаимодействие с родителями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rPr>
          <w:b/>
          <w:bCs/>
        </w:rPr>
        <w:t>На индивидуальном уровне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t>- проведение индивидуальных бесед и бесед с родителями;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firstLine="700"/>
      </w:pPr>
      <w:r>
        <w:t>- наблюдение и вовлечение обучающихся в общую работу класса;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spacing w:after="260"/>
        <w:ind w:firstLine="700"/>
      </w:pPr>
      <w:r>
        <w:t>- организация досуга обучаемых</w:t>
      </w:r>
    </w:p>
    <w:p w:rsidR="001C589D" w:rsidRDefault="002D4A9C">
      <w:pPr>
        <w:pStyle w:val="11"/>
        <w:framePr w:w="10608" w:h="14419" w:hRule="exact" w:wrap="none" w:vAnchor="page" w:hAnchor="page" w:x="863" w:y="1134"/>
        <w:numPr>
          <w:ilvl w:val="1"/>
          <w:numId w:val="1"/>
        </w:numPr>
        <w:shd w:val="clear" w:color="auto" w:fill="auto"/>
        <w:tabs>
          <w:tab w:val="left" w:pos="710"/>
        </w:tabs>
        <w:spacing w:after="260"/>
        <w:ind w:left="0"/>
        <w:jc w:val="center"/>
      </w:pPr>
      <w:bookmarkStart w:id="30" w:name="bookmark32"/>
      <w:bookmarkStart w:id="31" w:name="bookmark33"/>
      <w:r>
        <w:t>МОДУЛЬ «АГРОПОКОЛЕНИЕ».</w:t>
      </w:r>
      <w:bookmarkEnd w:id="30"/>
      <w:bookmarkEnd w:id="31"/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left="700" w:firstLine="1140"/>
        <w:jc w:val="both"/>
      </w:pPr>
      <w:r>
        <w:t>Агропромышленный комплекс является одной из ведущих базовых отраслей экономики Дагестана. В сельской местности республики проживает около 60% человек. В значительной степени сельское хозяйство определяет состояние всего народного хозяйства и уровень жизни населения. Произошедшая за последние годы миграция жителей гор на равнину, разрушение сельского хозяйства привели к потере у граждан чувства земли, навыков хозяйствования на ней. Именно поэтому в сельской школе республики необходимо вводить изучение основ почвоведения, растениеводства, плодоводства, животноводства, виноградарства и, наконец, экономики и сельскохозяйственного права. В связи с этим для Дагестана перспективными являются школы, профилированные по сельскому хозяйству, в которых наряду с решением общих задач будут реализовываться знания и навыки, необходимые в жизни - школы агробиологического профиля. С учетом особенностей местности рекомендуется использовать программы внеурочной деятельности агробиологического профиля.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left="1500" w:firstLine="0"/>
      </w:pPr>
      <w:r>
        <w:rPr>
          <w:b/>
          <w:bCs/>
        </w:rPr>
        <w:t>На внешкольном уровне</w:t>
      </w:r>
    </w:p>
    <w:p w:rsidR="001C589D" w:rsidRDefault="002D4A9C">
      <w:pPr>
        <w:pStyle w:val="1"/>
        <w:framePr w:w="10608" w:h="14419" w:hRule="exact" w:wrap="none" w:vAnchor="page" w:hAnchor="page" w:x="863" w:y="1134"/>
        <w:numPr>
          <w:ilvl w:val="0"/>
          <w:numId w:val="2"/>
        </w:numPr>
        <w:shd w:val="clear" w:color="auto" w:fill="auto"/>
        <w:tabs>
          <w:tab w:val="left" w:pos="1702"/>
        </w:tabs>
        <w:ind w:left="700" w:firstLine="720"/>
        <w:jc w:val="both"/>
      </w:pPr>
      <w:r>
        <w:t>вводится курс «Основы почвоведения и овощеводства» в систему внеурочных занятий;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left="1420" w:firstLine="0"/>
      </w:pPr>
      <w:r>
        <w:t>-осуществляется сотрудничество с сельскохозяйственной академией;</w:t>
      </w:r>
    </w:p>
    <w:p w:rsidR="001C589D" w:rsidRDefault="002D4A9C">
      <w:pPr>
        <w:pStyle w:val="1"/>
        <w:framePr w:w="10608" w:h="14419" w:hRule="exact" w:wrap="none" w:vAnchor="page" w:hAnchor="page" w:x="863" w:y="1134"/>
        <w:numPr>
          <w:ilvl w:val="0"/>
          <w:numId w:val="2"/>
        </w:numPr>
        <w:shd w:val="clear" w:color="auto" w:fill="auto"/>
        <w:tabs>
          <w:tab w:val="left" w:pos="1702"/>
        </w:tabs>
        <w:ind w:left="1420" w:firstLine="0"/>
      </w:pPr>
      <w:r>
        <w:t>создается пришкольный учебно-опытный участок.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left="1500" w:firstLine="0"/>
      </w:pPr>
      <w:r>
        <w:rPr>
          <w:b/>
          <w:bCs/>
        </w:rPr>
        <w:t>На индивидуальном уровне</w:t>
      </w:r>
    </w:p>
    <w:p w:rsidR="001C589D" w:rsidRDefault="002D4A9C">
      <w:pPr>
        <w:pStyle w:val="1"/>
        <w:framePr w:w="10608" w:h="14419" w:hRule="exact" w:wrap="none" w:vAnchor="page" w:hAnchor="page" w:x="863" w:y="1134"/>
        <w:shd w:val="clear" w:color="auto" w:fill="auto"/>
        <w:ind w:left="1420" w:firstLine="0"/>
      </w:pPr>
      <w:r>
        <w:t>-укреплений знаний школьного курса «биология» и др.</w:t>
      </w:r>
    </w:p>
    <w:p w:rsidR="001C589D" w:rsidRDefault="002D4A9C">
      <w:pPr>
        <w:pStyle w:val="1"/>
        <w:framePr w:w="10608" w:h="14419" w:hRule="exact" w:wrap="none" w:vAnchor="page" w:hAnchor="page" w:x="863" w:y="1134"/>
        <w:numPr>
          <w:ilvl w:val="0"/>
          <w:numId w:val="2"/>
        </w:numPr>
        <w:shd w:val="clear" w:color="auto" w:fill="auto"/>
        <w:tabs>
          <w:tab w:val="left" w:pos="1702"/>
        </w:tabs>
        <w:ind w:left="1420" w:firstLine="0"/>
      </w:pPr>
      <w:r>
        <w:t>укрепление чувства связи с землей;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ind w:left="1420" w:firstLine="0"/>
        <w:jc w:val="both"/>
      </w:pPr>
      <w:r>
        <w:t>- осуществление экологического воспитания</w:t>
      </w:r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spacing w:after="280"/>
        <w:ind w:firstLine="0"/>
      </w:pPr>
      <w:r>
        <w:t>- участвовать в природоохранной деятельности, выражать своё отношение к природе через рисунки, сочинения и проектные работы.</w:t>
      </w:r>
    </w:p>
    <w:p w:rsidR="001C589D" w:rsidRDefault="002D4A9C">
      <w:pPr>
        <w:pStyle w:val="11"/>
        <w:framePr w:w="10608" w:h="14534" w:hRule="exact" w:wrap="none" w:vAnchor="page" w:hAnchor="page" w:x="863" w:y="1115"/>
        <w:numPr>
          <w:ilvl w:val="1"/>
          <w:numId w:val="1"/>
        </w:numPr>
        <w:shd w:val="clear" w:color="auto" w:fill="auto"/>
        <w:tabs>
          <w:tab w:val="left" w:pos="3050"/>
        </w:tabs>
        <w:spacing w:line="221" w:lineRule="auto"/>
        <w:ind w:left="2340"/>
      </w:pPr>
      <w:bookmarkStart w:id="32" w:name="bookmark34"/>
      <w:bookmarkStart w:id="33" w:name="bookmark35"/>
      <w:r>
        <w:t>МОДУЛЬ «ЭКСКУРСИИ, ЭКСПЕДИЦИИ, ПОХОДЫ»</w:t>
      </w:r>
      <w:bookmarkEnd w:id="32"/>
      <w:bookmarkEnd w:id="33"/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ind w:firstLine="580"/>
      </w:pPr>
      <w: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перечисленных ниже видов и форм деятельности. Приведенный ниже перечень видов и форм деятельности носит примерный характер.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педагогическим работникам важно ориентироваться на целевые приоритеты, связанные с возрастными особенностями их воспитанников</w:t>
      </w:r>
      <w:r>
        <w:rPr>
          <w:i/>
          <w:iCs/>
        </w:rPr>
        <w:t>.</w:t>
      </w:r>
      <w:r>
        <w:t xml:space="preserve"> Детское самоуправление в школе осуществляется следующим образом:</w:t>
      </w:r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ind w:firstLine="1140"/>
        <w:jc w:val="both"/>
      </w:pPr>
      <w:r>
        <w:t>- регулярные пешие прогулки, экскурсии или походы выходного дня, организуемые в классах их классными руководителями и родителями обучающихся: в музей, в картинную галерею, в технопарк, на предприятие, 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ind w:firstLine="1140"/>
        <w:jc w:val="both"/>
      </w:pPr>
      <w:r>
        <w:t>- 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</w:t>
      </w:r>
      <w:r>
        <w:softHyphen/>
        <w:t>культурных ландшафтов, флоры и фауны;</w:t>
      </w:r>
    </w:p>
    <w:p w:rsidR="001C589D" w:rsidRDefault="002D4A9C">
      <w:pPr>
        <w:pStyle w:val="1"/>
        <w:framePr w:w="10608" w:h="14534" w:hRule="exact" w:wrap="none" w:vAnchor="page" w:hAnchor="page" w:x="863" w:y="1115"/>
        <w:numPr>
          <w:ilvl w:val="0"/>
          <w:numId w:val="2"/>
        </w:numPr>
        <w:shd w:val="clear" w:color="auto" w:fill="auto"/>
        <w:tabs>
          <w:tab w:val="left" w:pos="1435"/>
        </w:tabs>
        <w:ind w:firstLine="1140"/>
        <w:jc w:val="both"/>
      </w:pPr>
      <w:r>
        <w:t>поисковые экспедиции -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1C589D" w:rsidRDefault="002D4A9C">
      <w:pPr>
        <w:pStyle w:val="1"/>
        <w:framePr w:w="10608" w:h="14534" w:hRule="exact" w:wrap="none" w:vAnchor="page" w:hAnchor="page" w:x="863" w:y="1115"/>
        <w:numPr>
          <w:ilvl w:val="0"/>
          <w:numId w:val="2"/>
        </w:numPr>
        <w:shd w:val="clear" w:color="auto" w:fill="auto"/>
        <w:tabs>
          <w:tab w:val="left" w:pos="1243"/>
        </w:tabs>
        <w:spacing w:after="40"/>
        <w:ind w:firstLine="1040"/>
        <w:jc w:val="both"/>
      </w:pPr>
      <w:r>
        <w:t>многодневные походы, организуемые совместно с учреждениями дополнительного образования и осуществляемые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возвращении домой).</w:t>
      </w:r>
    </w:p>
    <w:p w:rsidR="001C589D" w:rsidRDefault="002D4A9C">
      <w:pPr>
        <w:pStyle w:val="1"/>
        <w:framePr w:w="10608" w:h="14534" w:hRule="exact" w:wrap="none" w:vAnchor="page" w:hAnchor="page" w:x="863" w:y="1115"/>
        <w:numPr>
          <w:ilvl w:val="0"/>
          <w:numId w:val="3"/>
        </w:numPr>
        <w:shd w:val="clear" w:color="auto" w:fill="auto"/>
        <w:tabs>
          <w:tab w:val="left" w:pos="895"/>
        </w:tabs>
        <w:spacing w:after="40" w:line="233" w:lineRule="auto"/>
        <w:ind w:firstLine="580"/>
        <w:jc w:val="both"/>
      </w:pPr>
      <w:r>
        <w:t>турслет с участием команд, сформированных из педагогических работников, обучающихся и родителей школьников, включающий в себя, например, соревнование по технике пешеходного туризма.</w:t>
      </w:r>
    </w:p>
    <w:p w:rsidR="001C589D" w:rsidRDefault="002D4A9C">
      <w:pPr>
        <w:pStyle w:val="1"/>
        <w:framePr w:w="10608" w:h="14534" w:hRule="exact" w:wrap="none" w:vAnchor="page" w:hAnchor="page" w:x="863" w:y="1115"/>
        <w:numPr>
          <w:ilvl w:val="0"/>
          <w:numId w:val="3"/>
        </w:numPr>
        <w:shd w:val="clear" w:color="auto" w:fill="auto"/>
        <w:tabs>
          <w:tab w:val="left" w:pos="895"/>
        </w:tabs>
        <w:spacing w:line="221" w:lineRule="auto"/>
        <w:ind w:firstLine="580"/>
      </w:pPr>
      <w:r>
        <w:rPr>
          <w:b/>
          <w:bCs/>
        </w:rPr>
        <w:t>4. ОСНОВНЫЕ НАПРАВЛЕНИЯ САМОАНАЛИЗА</w:t>
      </w:r>
    </w:p>
    <w:p w:rsidR="001C589D" w:rsidRDefault="002D4A9C">
      <w:pPr>
        <w:pStyle w:val="11"/>
        <w:framePr w:w="10608" w:h="14534" w:hRule="exact" w:wrap="none" w:vAnchor="page" w:hAnchor="page" w:x="863" w:y="1115"/>
        <w:shd w:val="clear" w:color="auto" w:fill="auto"/>
        <w:spacing w:after="0" w:line="240" w:lineRule="auto"/>
        <w:ind w:left="0"/>
        <w:jc w:val="center"/>
      </w:pPr>
      <w:bookmarkStart w:id="34" w:name="bookmark36"/>
      <w:bookmarkStart w:id="35" w:name="bookmark37"/>
      <w:r>
        <w:t>ВОСПИТАТЕЛЬНОЙ РАБОТЫ</w:t>
      </w:r>
      <w:bookmarkEnd w:id="34"/>
      <w:bookmarkEnd w:id="35"/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ind w:firstLine="580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C589D" w:rsidRDefault="002D4A9C">
      <w:pPr>
        <w:pStyle w:val="1"/>
        <w:framePr w:w="10608" w:h="14534" w:hRule="exact" w:wrap="none" w:vAnchor="page" w:hAnchor="page" w:x="863" w:y="1115"/>
        <w:shd w:val="clear" w:color="auto" w:fill="auto"/>
        <w:ind w:firstLine="580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0"/>
      </w:pPr>
      <w:r>
        <w:t>образовательной организации) внешних экспертов.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380"/>
      </w:pPr>
      <w: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Предложенные ниже направления работы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воспитания). Основными направлениями анализа организуемого в школе воспитательного процесса могут быть следующие: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rPr>
          <w:b/>
          <w:bCs/>
          <w:i/>
          <w:iCs/>
        </w:rPr>
        <w:t>1. Результаты воспитания, социализации и саморазвития</w:t>
      </w:r>
      <w:r>
        <w:rPr>
          <w:b/>
          <w:bCs/>
        </w:rPr>
        <w:t xml:space="preserve"> обучающихся</w:t>
      </w:r>
      <w:r>
        <w:rPr>
          <w:b/>
          <w:bCs/>
          <w:i/>
          <w:iCs/>
        </w:rPr>
        <w:t>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rPr>
          <w:b/>
          <w:bCs/>
          <w:i/>
          <w:iCs/>
        </w:rPr>
        <w:t>2. Состояние организуемой в школе совместной деятельности обучающихся и взрослых.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Внимание при этом сосредотачивается на вопросах, связанных с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качеством проводимых общешкольных ключевых дел;</w:t>
      </w:r>
    </w:p>
    <w:p w:rsidR="001C589D" w:rsidRDefault="002D4A9C">
      <w:pPr>
        <w:pStyle w:val="1"/>
        <w:framePr w:w="10608" w:h="14400" w:hRule="exact" w:wrap="none" w:vAnchor="page" w:hAnchor="page" w:x="863" w:y="1115"/>
        <w:shd w:val="clear" w:color="auto" w:fill="auto"/>
        <w:ind w:firstLine="580"/>
      </w:pPr>
      <w:r>
        <w:t>качеством совместной деятельности классных руководителей и их классов;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организуемой в школе внеурочной деятельности;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left="580" w:firstLine="0"/>
      </w:pPr>
      <w:r>
        <w:t>качеством реализации личностно развивающего потенциала школьных уроков; качеством существующего в школе ученического самоуправления;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функционирующих на базе школы детских и молодежных общественных объединений;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проводимых в школе экскурсий, экспедиций, походов;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профориентационной работы школы;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работы школьных медиа;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организации предметно-эстетической среды школы;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качеством взаимодействия школы и семей обучающихся.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580"/>
      </w:pPr>
      <w:r>
        <w:t>Из предложенных данных вопросов выбираются только те, которые помогут проанализировать проделанную работу, описанную в соответствующих модулях школьной программы воспитания.</w:t>
      </w:r>
    </w:p>
    <w:p w:rsidR="001C589D" w:rsidRDefault="002D4A9C">
      <w:pPr>
        <w:pStyle w:val="1"/>
        <w:framePr w:w="10608" w:h="4190" w:hRule="exact" w:wrap="none" w:vAnchor="page" w:hAnchor="page" w:x="863" w:y="1115"/>
        <w:shd w:val="clear" w:color="auto" w:fill="auto"/>
        <w:ind w:firstLine="440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p w:rsidR="001C589D" w:rsidRDefault="002D4A9C">
      <w:pPr>
        <w:pStyle w:val="a9"/>
        <w:framePr w:wrap="none" w:vAnchor="page" w:hAnchor="page" w:x="2274" w:y="1115"/>
        <w:shd w:val="clear" w:color="auto" w:fill="auto"/>
      </w:pPr>
      <w:r>
        <w:t>Календарный план воспитательной работы на 2021 - 2025 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  <w:jc w:val="center"/>
            </w:pPr>
            <w:r>
              <w:t>№ пп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Ориентирово</w:t>
            </w:r>
            <w:r>
              <w:softHyphen/>
              <w:t>чное время 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Ответственные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У школьного порога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01.09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Месячник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октябрь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Акция «День отказа от курения»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19.11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Праздник «День матери»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последняя суббота ноября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Месячник полезных привычек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ноябрь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ВР, кл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Новогодние праздники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Творческий фестиваль «Профессии нашего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Спортивный марафон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5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spacing w:after="260"/>
              <w:ind w:firstLine="0"/>
            </w:pPr>
            <w:r>
              <w:t>В рамках работы школьного музея «Судьба семьи в судьбе страны»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spacing w:after="260"/>
              <w:ind w:firstLine="0"/>
            </w:pPr>
            <w:r>
              <w:t>Оформление семейных экспозиций и проведение экскурсий по ним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spacing w:after="260"/>
              <w:ind w:firstLine="0"/>
            </w:pPr>
            <w:r>
              <w:t>Конференция «Судьба семьи в судьбе страны»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spacing w:after="260"/>
              <w:ind w:firstLine="0"/>
            </w:pPr>
            <w:r>
              <w:t>Проект «Портфолио семьи»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spacing w:after="260"/>
              <w:ind w:firstLine="0"/>
            </w:pPr>
            <w:r>
              <w:t>Проект «Мы - хранители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spacing w:before="260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День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Игровые и интеллектуальные программы с участием семейных команд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tabs>
                <w:tab w:val="left" w:pos="1982"/>
              </w:tabs>
              <w:ind w:firstLine="0"/>
            </w:pPr>
            <w:r>
              <w:t>Организация</w:t>
            </w:r>
            <w:r>
              <w:tab/>
              <w:t>деятельности</w:t>
            </w:r>
          </w:p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Совета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50920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2821" w:wrap="none" w:vAnchor="page" w:hAnchor="page" w:x="1007" w:y="1696"/>
              <w:shd w:val="clear" w:color="auto" w:fill="auto"/>
              <w:ind w:firstLine="0"/>
            </w:pPr>
            <w:r>
              <w:t>зам директора по ВР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Организация деятельности актива в каждом классе. Проведение работы по формированию индивидуального облика классов, его брендирования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Подведение итогов участия классов и отдельных учащихся в различных конкурсах и соревнованиях за честь школы и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каждую четверть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Организация работы клуба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Молодого избирателя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50920" w:rsidP="00250920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300673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Учитель бществознания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Участие в организации организационно-деятельностных игр в рамках возможностей каждого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1раз в полугодие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Встречи с директором актива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1 раз в год,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Организация проектов, направленных на улучшение окружающей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не реже 1 раза в полугодие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Организация работы отряда добровольцев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Организация советов дела по каждому ключевому 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директора по ВР</w:t>
            </w:r>
          </w:p>
          <w:p w:rsidR="001C589D" w:rsidRDefault="001C589D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left="3300"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«Ш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Школьные медиа»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Организация работы школьного медиацентра: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выпуск школьных информационных бюллетеней по различным темам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  <w:rPr>
                <w:sz w:val="10"/>
                <w:szCs w:val="10"/>
              </w:rPr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конкурсы видеороликов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подготовка материалов, рассказывающих об успешных учениках, педагогах, родителях, выпускниках школы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3546" w:wrap="none" w:vAnchor="page" w:hAnchor="page" w:x="1053" w:y="1134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Медиауроки от 11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 w:rsidP="00250920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 xml:space="preserve"> 4-8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1 раз в месяц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260"/>
              <w:jc w:val="both"/>
            </w:pPr>
            <w: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Выпуски классных газет, посвященных различным событиям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1 раз в месяц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546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10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Подготовка материалов для опубликования на официальном школьном сайте,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 раз в неделю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ВР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  <w:jc w:val="center"/>
            </w:pPr>
            <w: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Подготовка и обновление материалов, информирующих о безопасном поведении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 раз в две недели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ВР</w:t>
            </w:r>
          </w:p>
        </w:tc>
      </w:tr>
      <w:tr w:rsidR="0078070C" w:rsidTr="0063223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70C" w:rsidRDefault="0078070C">
            <w:pPr>
              <w:pStyle w:val="a7"/>
              <w:framePr w:w="10229" w:h="13973" w:wrap="none" w:vAnchor="page" w:hAnchor="page" w:x="1053" w:y="1134"/>
              <w:shd w:val="clear" w:color="auto" w:fill="auto"/>
              <w:ind w:left="3340"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«Школьный курс»</w:t>
            </w:r>
          </w:p>
          <w:p w:rsidR="0078070C" w:rsidRDefault="0078070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кольный урок»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Открытые уроки для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15-20. 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классные коллективы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Организационно-деятельностная</w:t>
            </w:r>
          </w:p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игра «День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2.10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классные руководители, совет дела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28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Проект «Один необычный урок» . 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 w:rsidP="00250920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1-</w:t>
            </w:r>
            <w:r w:rsidR="00250920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1 раз в четверть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Учителя- предметники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Участие в предпрофильной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78070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классный руководитель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Участие во Всероссийском проекте «Билет в будущее»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Неделя профориентации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октябрь, 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педагог- психолог, кл руководители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Участие во Всероссийском проекте «Проектория»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 w:rsidTr="00CB064E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24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Поддерживать связь со специалистами Центра по профориентации, организовать тестирование на профпригодность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78070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8 - 9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3973" w:wrap="none" w:vAnchor="page" w:hAnchor="page" w:x="1053" w:y="1134"/>
              <w:shd w:val="clear" w:color="auto" w:fill="auto"/>
              <w:ind w:firstLine="0"/>
            </w:pPr>
            <w:r>
              <w:t>Педагог- психолог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Организовать трудовую деятельность учащихся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78070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5 - 9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июнь - август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Зам дир по ВР, кл.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Организовать КТД «День интересных профессий»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зам дир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3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tabs>
                <w:tab w:val="left" w:pos="1939"/>
              </w:tabs>
              <w:ind w:firstLine="0"/>
            </w:pPr>
            <w:r>
              <w:t>Заседание методического объединения</w:t>
            </w:r>
            <w:r>
              <w:tab/>
              <w:t>Особенности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tabs>
                <w:tab w:val="left" w:pos="1939"/>
              </w:tabs>
              <w:ind w:firstLine="0"/>
            </w:pPr>
            <w:r>
              <w:t>планирования</w:t>
            </w:r>
            <w:r>
              <w:tab/>
              <w:t>воспитательной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работы на учебный год. Рабочая программа воспитания.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Формы и методы работы классного руководителя по профилактике детского дорожно-транспортного травматизма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Организация месячника безопасности движения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Об итогах участия в деятельности Российского движения школьников Об итогах реализации грантового конкурса «Добро не уходит на каникулы»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Организация работы по формированию рабочей программы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26.08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Формы взаимодействия педагогов, учащихся и родителей. Проектная деятельность. Проект «Я считаю»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ноябрь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28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Заседание методического Объединения Интерактивные технологии гражданско- патриотического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февраль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28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 формах и методах организации летнего отдыха и оздоровления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Проблемный семинар «Конфликтология для педагогов»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октябрь, декабрь, январь, 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ВР, педагог-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психолог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280"/>
              <w:jc w:val="both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Методическая неделя классных руководителей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  <w:jc w:val="both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  <w:jc w:val="both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28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Консультационный пункт для классных руководителей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ind w:firstLine="0"/>
            </w:pPr>
            <w:r>
              <w:t>ежемесячно, индивидуально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76" w:wrap="none" w:vAnchor="page" w:hAnchor="page" w:x="1053" w:y="1134"/>
              <w:shd w:val="clear" w:color="auto" w:fill="auto"/>
              <w:spacing w:line="233" w:lineRule="auto"/>
              <w:ind w:firstLine="0"/>
              <w:jc w:val="both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76" w:wrap="none" w:vAnchor="page" w:hAnchor="page" w:x="1053" w:y="1134"/>
              <w:rPr>
                <w:sz w:val="10"/>
                <w:szCs w:val="10"/>
              </w:rPr>
            </w:pP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10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Индивидуальные консультации для родителей из семей группы риска с привлечением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последняя суббота месяца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зам директора по ВР, педагог- психолог</w:t>
            </w: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Неделя правовых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ноябрь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tabs>
                <w:tab w:val="left" w:pos="1978"/>
                <w:tab w:val="left" w:pos="3394"/>
              </w:tabs>
              <w:ind w:firstLine="0"/>
            </w:pPr>
            <w:r>
              <w:t>Родительские</w:t>
            </w:r>
            <w:r>
              <w:tab/>
              <w:t>собрания</w:t>
            </w:r>
            <w:r>
              <w:tab/>
              <w:t>с</w:t>
            </w:r>
          </w:p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привлечением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Тематика педагогического лектория для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294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294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294" w:wrap="none" w:vAnchor="page" w:hAnchor="page" w:x="1053" w:y="1134"/>
              <w:rPr>
                <w:sz w:val="10"/>
                <w:szCs w:val="10"/>
              </w:rPr>
            </w:pP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Тематически</w:t>
            </w:r>
            <w:r w:rsidR="00F86AA7">
              <w:t>е консультации для родителей 9 класса по подготовке к О</w:t>
            </w:r>
            <w:r>
              <w:t>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F86AA7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зам директора по УВР, кл рук.</w:t>
            </w: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24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Организовать взаимодействие с советом родителей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Директор</w:t>
            </w:r>
          </w:p>
        </w:tc>
      </w:tr>
      <w:tr w:rsidR="001C589D" w:rsidTr="00F86AA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Организовать работу Управляющего совета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294" w:wrap="none" w:vAnchor="page" w:hAnchor="page" w:x="1053" w:y="1134"/>
              <w:shd w:val="clear" w:color="auto" w:fill="auto"/>
              <w:ind w:firstLine="0"/>
            </w:pPr>
            <w:r>
              <w:t>Директор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Организовать работу родительских комитетов в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«Здоровье и безопасность»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Оздоровительная работа в период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физкультуры, 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Организация и проведение внутришкольного мероприятия «День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Октябрь, декабрь, март,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Оформление уголка антинаркотического содержания для педагогов, родителей,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424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Социальный педагог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Оформить постоянно действующую выставку в библиотеке «За здоровый образ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424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Ноябрь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Педагог- библиотекарь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Месячник полезных привычек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Ноябрь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Заместитель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Проводить пропагандистские акции « В ХХ1 век - без вредных привычек»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Ноябрь, 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Заместитель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Видеоуроки для учащихся, педагогов, родителей по антинаркотической 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декабрь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424" w:wrap="none" w:vAnchor="page" w:hAnchor="page" w:x="1053" w:y="1134"/>
              <w:rPr>
                <w:sz w:val="10"/>
                <w:szCs w:val="10"/>
              </w:rPr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Индивидуальная работа по коррекции социально вредных привычек (табакокурения, алкоголизма, наркомании)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Педагог-психолог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Участие во всероссийском массовом мероприятии «Кросс наций»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F86AA7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5 -9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Первенство школы по легкоатлетическому кроссу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Легкоатлетический кросс на первенство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Проведение соревнований на первенство школы по волейболу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январь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Участие в соревнованиях на первенство района по волейболу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январь- февраль.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Конкурс «А ну-ка, парни»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F86AA7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Февраль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240"/>
              <w:jc w:val="both"/>
            </w:pPr>
            <w: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Участие в районных соревнованиях, посвященных Дню Защитников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  <w:r>
              <w:t>Февраль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424" w:wrap="none" w:vAnchor="page" w:hAnchor="page" w:x="1053" w:y="1134"/>
              <w:shd w:val="clear" w:color="auto" w:fill="auto"/>
              <w:ind w:firstLine="0"/>
            </w:pP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Участие в районном конкурсе «А ну-ка, парни»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Февраль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Организация сдачи нормативов комплекса ГТО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 w:rsidP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1-</w:t>
            </w:r>
            <w:r w:rsidR="0022085F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Учитель физкультуры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Оформление фотозон к праздничным событиям:</w:t>
            </w:r>
          </w:p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spacing w:after="260" w:line="233" w:lineRule="auto"/>
              <w:ind w:firstLine="0"/>
            </w:pPr>
            <w:r>
              <w:t>1 сентября</w:t>
            </w:r>
          </w:p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spacing w:after="140"/>
              <w:ind w:firstLine="0"/>
            </w:pPr>
            <w:r>
              <w:t>День рождения школы День матери День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12.10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Новогодние праздники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27.11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5.10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20.12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framePr w:w="10229" w:h="14362" w:wrap="none" w:vAnchor="page" w:hAnchor="page" w:x="1053" w:y="1134"/>
              <w:rPr>
                <w:sz w:val="10"/>
                <w:szCs w:val="10"/>
              </w:rPr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Создание в каждом учебном кабинете Уголка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10 сентября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Новогоднее оформление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15 декабря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Оформление окон школы к Дню</w:t>
            </w:r>
          </w:p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Победы. Всероссийская акция «Окна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15 апреля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Конкурс проектов «Наш пришкольный участок»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Выставка творческих работ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1 раз в четверть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Операция «Школьный двор». Экологические субботники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сентябрь, 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Участие в краевом грантовом конкурсе проектов по улучшению школьной предметно</w:t>
            </w:r>
            <w:r>
              <w:softHyphen/>
              <w:t>образовательной среды «Я считаю»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tabs>
                <w:tab w:val="left" w:pos="1325"/>
              </w:tabs>
              <w:ind w:firstLine="0"/>
            </w:pPr>
            <w:r>
              <w:t>октябрь</w:t>
            </w:r>
            <w:r>
              <w:tab/>
              <w:t>-</w:t>
            </w:r>
          </w:p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январь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зам дир по ВР, кл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«Мы в РДШ»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День единых действий «День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01.09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РДШ - в центре событий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7-13.09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220"/>
              <w:jc w:val="both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Группа поддержки. Фото-зона. Торжественная акция «Доброе утро, Учитель».</w:t>
            </w:r>
          </w:p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Подготовка поздравительного видеоролика.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ind w:firstLine="0"/>
            </w:pPr>
            <w:r>
              <w:t>28.09-4.10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362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директора по ВР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День рождения школы. Фотозона. Поздравление с днем рождения от медиацентра школы. Акция «Горячая линия» с педагогами, ветеранами педагогического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12.10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Выборы актива РДШ.</w:t>
            </w:r>
          </w:p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Организационно-деятельностная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12.10-18.10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День рождения РДШ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29.11.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зам директора по</w:t>
            </w:r>
          </w:p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«Моя мама в РДШ». Акция «Пятерка для мамы», поздравительная программа от медиацентра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23-29.11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Международный день добровольца.</w:t>
            </w:r>
          </w:p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Информационная акция для учащихся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1-3.12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День Героев Отечества. Участие во всероссийской программе «Тест по истории Отечества», посвященной событиям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2.12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Новогодние праздники.</w:t>
            </w:r>
          </w:p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Оформление школьных окон и здания. Творческая мастерская Деда Мороза.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15.12-25.12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Акция памяти «Блокадный хлеб»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27.01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«День науки» (всероссийский старт Года науки и технологии).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08.02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«День книгодарения»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14.02.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Библиотекарь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15.02.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174" w:wrap="none" w:vAnchor="page" w:hAnchor="page" w:x="1053" w:y="1134"/>
              <w:shd w:val="clear" w:color="auto" w:fill="auto"/>
              <w:spacing w:line="233" w:lineRule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«День защитника Отечества»</w:t>
            </w:r>
          </w:p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Соревнования «А ну-ка, парни»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23.02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«Международный женский день».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7.03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240"/>
              <w:jc w:val="both"/>
            </w:pPr>
            <w: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«День счастья»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20.03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174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«День историка»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28.03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Реализация Всероссийского проекта «Классные встречи»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«Будь здоров!» 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1.04-7.04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«Всемирный день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07.04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«День космонавтики»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12.04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«День защиты исторических памятников»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18.04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классные</w:t>
            </w:r>
          </w:p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руководители.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День Земли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22.04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1C589D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День Победы. Участие во всероссийских патриотических акциях «Георгиевская ленточка», «Окна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09.05.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директора по ВР</w:t>
            </w:r>
          </w:p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вожатая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«День музеев»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18.05.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«День детских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19.05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директора по ВР</w:t>
            </w:r>
          </w:p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Вожатая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220"/>
              <w:jc w:val="both"/>
            </w:pPr>
            <w: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«Последний звонок» Проведение тематических мероприятий, посвящённых окончанию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25.05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директора по ВР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  <w:jc w:val="center"/>
            </w:pPr>
            <w:r>
              <w:t>Модуль «Доверие»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Проведение родительского всеобуча профилактической тематики в соответствии с планами профилактики классных руководителей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 w:rsidP="0078070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1-</w:t>
            </w:r>
            <w:r w:rsidR="0078070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Октябрь, Декабрь, 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по ВР 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Привлечение обучающихся к культурно-досуговой деятельности (кружки, секции)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 w:rsidP="0078070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1-</w:t>
            </w:r>
            <w:r w:rsidR="0078070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по ВР классные руководители соц. педагог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Формирование ответственного поведения. Вовлечение обучающихся в общественнозначимую, социально</w:t>
            </w:r>
            <w:r>
              <w:softHyphen/>
              <w:t>полезную деятельность (волонтерство)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 w:rsidP="0078070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1-</w:t>
            </w:r>
            <w:r w:rsidR="0078070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Раз в четверть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14064" w:wrap="none" w:vAnchor="page" w:hAnchor="page" w:x="1053" w:y="1134"/>
              <w:shd w:val="clear" w:color="auto" w:fill="auto"/>
              <w:ind w:firstLine="0"/>
            </w:pPr>
            <w:r>
              <w:t>зам по ВР классные руководители</w:t>
            </w:r>
          </w:p>
        </w:tc>
      </w:tr>
    </w:tbl>
    <w:p w:rsidR="001C589D" w:rsidRDefault="001C589D">
      <w:pPr>
        <w:spacing w:line="1" w:lineRule="exact"/>
        <w:sectPr w:rsidR="001C58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89D" w:rsidRDefault="001C589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970"/>
        <w:gridCol w:w="1560"/>
        <w:gridCol w:w="1843"/>
        <w:gridCol w:w="2141"/>
      </w:tblGrid>
      <w:tr w:rsidR="001C589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Формирование психологической устойчивости к деструктивному воздействию медиапродукции.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 w:rsidP="0078070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1-</w:t>
            </w:r>
            <w:r w:rsidR="0078070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Раз в четверть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по ВР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Модуль «Агропоколение"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Анкетирование обучающихся 8-9 классов и родителей по выбору элективных курсов, 5-9 классов внеурочная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октябрь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зам по ВР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Создание проектных работ в рамках реализации проекта «Агропоколение»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зам по ВР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Беседа, составление списка профессий.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Обсуждение качеств, черт характера, необходимых для этой профессии.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Условия труда. Пути получения профессии.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78070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9</w:t>
            </w:r>
            <w:bookmarkStart w:id="36" w:name="_GoBack"/>
            <w:bookmarkEnd w:id="3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Февраль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зам по ВР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Участие родителей и обучающихся в собрании агрокласса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1302D1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зам по ВР</w:t>
            </w:r>
          </w:p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Модуль «Экскурсии, экспедиции, походы»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Посещение концертов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Поездки на представления в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По плану классного руководителя.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  <w:tr w:rsidR="001C589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Экскурсии в музеи, пожарную часть,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9D" w:rsidRDefault="0022085F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ind w:firstLine="0"/>
            </w:pPr>
            <w:r>
              <w:t>По плану классного руководителя.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9D" w:rsidRDefault="002D4A9C">
            <w:pPr>
              <w:pStyle w:val="a7"/>
              <w:framePr w:w="10229" w:h="9475" w:wrap="none" w:vAnchor="page" w:hAnchor="page" w:x="1053" w:y="1134"/>
              <w:shd w:val="clear" w:color="auto" w:fill="auto"/>
              <w:spacing w:line="233" w:lineRule="auto"/>
              <w:ind w:firstLine="0"/>
            </w:pPr>
            <w:r>
              <w:t>Классные руководители</w:t>
            </w:r>
          </w:p>
        </w:tc>
      </w:tr>
    </w:tbl>
    <w:p w:rsidR="001C589D" w:rsidRDefault="001C589D">
      <w:pPr>
        <w:spacing w:line="1" w:lineRule="exact"/>
      </w:pPr>
    </w:p>
    <w:sectPr w:rsidR="001C58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B3" w:rsidRDefault="004836B3">
      <w:r>
        <w:separator/>
      </w:r>
    </w:p>
  </w:endnote>
  <w:endnote w:type="continuationSeparator" w:id="0">
    <w:p w:rsidR="004836B3" w:rsidRDefault="0048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B3" w:rsidRDefault="004836B3"/>
  </w:footnote>
  <w:footnote w:type="continuationSeparator" w:id="0">
    <w:p w:rsidR="004836B3" w:rsidRDefault="004836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12A"/>
    <w:multiLevelType w:val="multilevel"/>
    <w:tmpl w:val="A3989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84E19"/>
    <w:multiLevelType w:val="multilevel"/>
    <w:tmpl w:val="996E798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F513F0"/>
    <w:multiLevelType w:val="multilevel"/>
    <w:tmpl w:val="288E2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B31E7"/>
    <w:multiLevelType w:val="multilevel"/>
    <w:tmpl w:val="4EB6F5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9D"/>
    <w:rsid w:val="001302D1"/>
    <w:rsid w:val="001C2B23"/>
    <w:rsid w:val="001C589D"/>
    <w:rsid w:val="001C5F53"/>
    <w:rsid w:val="0022085F"/>
    <w:rsid w:val="00250920"/>
    <w:rsid w:val="002D4A9C"/>
    <w:rsid w:val="00300673"/>
    <w:rsid w:val="004836B3"/>
    <w:rsid w:val="00492C95"/>
    <w:rsid w:val="004C2AC1"/>
    <w:rsid w:val="00635D19"/>
    <w:rsid w:val="0078070C"/>
    <w:rsid w:val="008B5368"/>
    <w:rsid w:val="00915293"/>
    <w:rsid w:val="00A3527E"/>
    <w:rsid w:val="00B81E7D"/>
    <w:rsid w:val="00CB064E"/>
    <w:rsid w:val="00D46101"/>
    <w:rsid w:val="00E97EAB"/>
    <w:rsid w:val="00EC1E5B"/>
    <w:rsid w:val="00F86AA7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6800"/>
  <w15:docId w15:val="{EA3A5F47-1965-4268-A591-96EAFF95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 w:line="223" w:lineRule="auto"/>
      <w:ind w:left="13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915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27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cp:lastModifiedBy>Зайнудин</cp:lastModifiedBy>
  <cp:revision>2</cp:revision>
  <dcterms:created xsi:type="dcterms:W3CDTF">2021-05-28T07:20:00Z</dcterms:created>
  <dcterms:modified xsi:type="dcterms:W3CDTF">2021-05-28T07:20:00Z</dcterms:modified>
</cp:coreProperties>
</file>